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A5981" w14:textId="77777777" w:rsidR="00460580" w:rsidRPr="003B1FB3" w:rsidRDefault="00460580" w:rsidP="00460580">
      <w:pPr>
        <w:widowControl/>
        <w:jc w:val="left"/>
      </w:pPr>
      <w:bookmarkStart w:id="0" w:name="_Hlk38535276"/>
      <w:bookmarkStart w:id="1" w:name="_Hlk38537064"/>
    </w:p>
    <w:tbl>
      <w:tblPr>
        <w:tblStyle w:val="aa"/>
        <w:tblW w:w="0" w:type="auto"/>
        <w:shd w:val="clear" w:color="auto" w:fill="99FF99"/>
        <w:tblLook w:val="04A0" w:firstRow="1" w:lastRow="0" w:firstColumn="1" w:lastColumn="0" w:noHBand="0" w:noVBand="1"/>
      </w:tblPr>
      <w:tblGrid>
        <w:gridCol w:w="250"/>
        <w:gridCol w:w="2671"/>
        <w:gridCol w:w="7273"/>
      </w:tblGrid>
      <w:tr w:rsidR="00460580" w:rsidRPr="003B1FB3" w14:paraId="1328A77F" w14:textId="77777777" w:rsidTr="004C5EA7">
        <w:trPr>
          <w:trHeight w:val="454"/>
        </w:trPr>
        <w:tc>
          <w:tcPr>
            <w:tcW w:w="10314" w:type="dxa"/>
            <w:gridSpan w:val="3"/>
            <w:shd w:val="clear" w:color="auto" w:fill="B6DDE8" w:themeFill="accent5" w:themeFillTint="66"/>
            <w:vAlign w:val="center"/>
          </w:tcPr>
          <w:p w14:paraId="7AB8808D" w14:textId="77777777" w:rsidR="00460580" w:rsidRPr="003B1FB3" w:rsidRDefault="00460580" w:rsidP="00460580">
            <w:pPr>
              <w:spacing w:line="240" w:lineRule="exact"/>
              <w:jc w:val="center"/>
              <w:rPr>
                <w:rFonts w:ascii="HG丸ｺﾞｼｯｸM-PRO" w:eastAsia="HG丸ｺﾞｼｯｸM-PRO" w:hAnsi="HG丸ｺﾞｼｯｸM-PRO"/>
                <w:sz w:val="24"/>
              </w:rPr>
            </w:pPr>
            <w:r w:rsidRPr="003B1FB3">
              <w:rPr>
                <w:rFonts w:ascii="HG丸ｺﾞｼｯｸM-PRO" w:eastAsia="HG丸ｺﾞｼｯｸM-PRO" w:hAnsi="HG丸ｺﾞｼｯｸM-PRO" w:hint="eastAsia"/>
                <w:sz w:val="24"/>
              </w:rPr>
              <w:t>アセスメント確認ツール（評価の視点・方法）</w:t>
            </w:r>
          </w:p>
        </w:tc>
      </w:tr>
      <w:tr w:rsidR="00460580" w:rsidRPr="003B1FB3" w14:paraId="55834599" w14:textId="77777777" w:rsidTr="00460580">
        <w:tblPrEx>
          <w:shd w:val="clear" w:color="auto" w:fill="auto"/>
        </w:tblPrEx>
        <w:tc>
          <w:tcPr>
            <w:tcW w:w="10314" w:type="dxa"/>
            <w:gridSpan w:val="3"/>
            <w:tcBorders>
              <w:bottom w:val="nil"/>
            </w:tcBorders>
            <w:shd w:val="clear" w:color="auto" w:fill="auto"/>
          </w:tcPr>
          <w:p w14:paraId="19AE79CC"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01生活状況</w:t>
            </w:r>
          </w:p>
        </w:tc>
      </w:tr>
      <w:tr w:rsidR="00460580" w:rsidRPr="003B1FB3" w14:paraId="4A15F799" w14:textId="77777777" w:rsidTr="00460580">
        <w:tblPrEx>
          <w:shd w:val="clear" w:color="auto" w:fill="auto"/>
        </w:tblPrEx>
        <w:trPr>
          <w:trHeight w:val="510"/>
        </w:trPr>
        <w:tc>
          <w:tcPr>
            <w:tcW w:w="250" w:type="dxa"/>
            <w:tcBorders>
              <w:top w:val="nil"/>
              <w:bottom w:val="nil"/>
              <w:right w:val="single" w:sz="4" w:space="0" w:color="auto"/>
            </w:tcBorders>
          </w:tcPr>
          <w:p w14:paraId="2811EB28"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single" w:sz="4" w:space="0" w:color="auto"/>
              <w:left w:val="single" w:sz="4" w:space="0" w:color="auto"/>
              <w:bottom w:val="dotted" w:sz="4" w:space="0" w:color="auto"/>
              <w:right w:val="dotted" w:sz="4" w:space="0" w:color="auto"/>
            </w:tcBorders>
            <w:shd w:val="clear" w:color="auto" w:fill="B6DDE8" w:themeFill="accent5" w:themeFillTint="66"/>
            <w:vAlign w:val="center"/>
          </w:tcPr>
          <w:p w14:paraId="52771893"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家族構成・介護者の状況</w:t>
            </w:r>
          </w:p>
        </w:tc>
        <w:tc>
          <w:tcPr>
            <w:tcW w:w="7366" w:type="dxa"/>
            <w:tcBorders>
              <w:top w:val="single" w:sz="4" w:space="0" w:color="auto"/>
              <w:left w:val="dotted" w:sz="4" w:space="0" w:color="auto"/>
              <w:bottom w:val="dotted" w:sz="4" w:space="0" w:color="auto"/>
            </w:tcBorders>
            <w:vAlign w:val="center"/>
          </w:tcPr>
          <w:p w14:paraId="3DF69E56" w14:textId="77777777" w:rsidR="00460580" w:rsidRPr="003B1FB3" w:rsidRDefault="00460580" w:rsidP="00460580">
            <w:pPr>
              <w:spacing w:line="240" w:lineRule="exact"/>
              <w:rPr>
                <w:sz w:val="18"/>
              </w:rPr>
            </w:pPr>
            <w:r w:rsidRPr="003B1FB3">
              <w:rPr>
                <w:rFonts w:hint="eastAsia"/>
                <w:sz w:val="18"/>
              </w:rPr>
              <w:t>利用者を含む家族等の年齢・性別・同居などの把握。</w:t>
            </w:r>
          </w:p>
          <w:p w14:paraId="39252867" w14:textId="77777777" w:rsidR="00460580" w:rsidRPr="003B1FB3" w:rsidRDefault="00460580" w:rsidP="00460580">
            <w:pPr>
              <w:spacing w:line="240" w:lineRule="exact"/>
              <w:rPr>
                <w:sz w:val="18"/>
              </w:rPr>
            </w:pPr>
            <w:r w:rsidRPr="003B1FB3">
              <w:rPr>
                <w:rFonts w:hint="eastAsia"/>
                <w:sz w:val="18"/>
              </w:rPr>
              <w:t>主介護者の健康状態や就労の有無、家族との関係性の把握。</w:t>
            </w:r>
          </w:p>
          <w:p w14:paraId="618BC51E" w14:textId="77777777" w:rsidR="00460580" w:rsidRPr="003B1FB3" w:rsidRDefault="00460580" w:rsidP="00460580">
            <w:pPr>
              <w:spacing w:line="240" w:lineRule="exact"/>
              <w:rPr>
                <w:sz w:val="18"/>
              </w:rPr>
            </w:pPr>
            <w:r w:rsidRPr="003B1FB3">
              <w:rPr>
                <w:rFonts w:hint="eastAsia"/>
                <w:sz w:val="18"/>
              </w:rPr>
              <w:t>介護者の負担感の程度の把握。</w:t>
            </w:r>
          </w:p>
        </w:tc>
      </w:tr>
      <w:tr w:rsidR="00460580" w:rsidRPr="003B1FB3" w14:paraId="059ED057" w14:textId="77777777" w:rsidTr="00460580">
        <w:tblPrEx>
          <w:shd w:val="clear" w:color="auto" w:fill="auto"/>
        </w:tblPrEx>
        <w:trPr>
          <w:trHeight w:val="397"/>
        </w:trPr>
        <w:tc>
          <w:tcPr>
            <w:tcW w:w="250" w:type="dxa"/>
            <w:tcBorders>
              <w:top w:val="nil"/>
              <w:bottom w:val="nil"/>
              <w:right w:val="single" w:sz="4" w:space="0" w:color="auto"/>
            </w:tcBorders>
          </w:tcPr>
          <w:p w14:paraId="47C89168"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dotted" w:sz="4" w:space="0" w:color="auto"/>
              <w:left w:val="single" w:sz="4" w:space="0" w:color="auto"/>
              <w:bottom w:val="dotted" w:sz="4" w:space="0" w:color="auto"/>
              <w:right w:val="dotted" w:sz="4" w:space="0" w:color="auto"/>
            </w:tcBorders>
            <w:shd w:val="clear" w:color="auto" w:fill="B6DDE8" w:themeFill="accent5" w:themeFillTint="66"/>
            <w:vAlign w:val="center"/>
          </w:tcPr>
          <w:p w14:paraId="747F210A"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生活歴</w:t>
            </w:r>
          </w:p>
        </w:tc>
        <w:tc>
          <w:tcPr>
            <w:tcW w:w="7366" w:type="dxa"/>
            <w:tcBorders>
              <w:top w:val="dotted" w:sz="4" w:space="0" w:color="auto"/>
              <w:left w:val="dotted" w:sz="4" w:space="0" w:color="auto"/>
              <w:bottom w:val="dotted" w:sz="4" w:space="0" w:color="auto"/>
            </w:tcBorders>
            <w:vAlign w:val="center"/>
          </w:tcPr>
          <w:p w14:paraId="4C2369CE" w14:textId="77777777" w:rsidR="00460580" w:rsidRPr="003B1FB3" w:rsidRDefault="00460580" w:rsidP="00460580">
            <w:pPr>
              <w:spacing w:line="240" w:lineRule="exact"/>
              <w:rPr>
                <w:sz w:val="18"/>
              </w:rPr>
            </w:pPr>
            <w:r w:rsidRPr="003B1FB3">
              <w:rPr>
                <w:rFonts w:hint="eastAsia"/>
                <w:sz w:val="18"/>
              </w:rPr>
              <w:t>利用者本人のこれまでの生活（職業や住んでいた場所）、大切にしていることの把握。</w:t>
            </w:r>
          </w:p>
        </w:tc>
      </w:tr>
      <w:tr w:rsidR="00460580" w:rsidRPr="003B1FB3" w14:paraId="4A822441" w14:textId="77777777" w:rsidTr="00460580">
        <w:tblPrEx>
          <w:shd w:val="clear" w:color="auto" w:fill="auto"/>
        </w:tblPrEx>
        <w:trPr>
          <w:trHeight w:val="397"/>
        </w:trPr>
        <w:tc>
          <w:tcPr>
            <w:tcW w:w="250" w:type="dxa"/>
            <w:tcBorders>
              <w:top w:val="nil"/>
              <w:right w:val="single" w:sz="4" w:space="0" w:color="auto"/>
            </w:tcBorders>
          </w:tcPr>
          <w:p w14:paraId="38AB5E8A"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dotted" w:sz="4" w:space="0" w:color="auto"/>
              <w:left w:val="single" w:sz="4" w:space="0" w:color="auto"/>
              <w:right w:val="dotted" w:sz="4" w:space="0" w:color="auto"/>
            </w:tcBorders>
            <w:shd w:val="clear" w:color="auto" w:fill="B6DDE8" w:themeFill="accent5" w:themeFillTint="66"/>
            <w:vAlign w:val="center"/>
          </w:tcPr>
          <w:p w14:paraId="2156B22C"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経済状況</w:t>
            </w:r>
          </w:p>
        </w:tc>
        <w:tc>
          <w:tcPr>
            <w:tcW w:w="7366" w:type="dxa"/>
            <w:tcBorders>
              <w:top w:val="dotted" w:sz="4" w:space="0" w:color="auto"/>
              <w:left w:val="dotted" w:sz="4" w:space="0" w:color="auto"/>
            </w:tcBorders>
            <w:vAlign w:val="center"/>
          </w:tcPr>
          <w:p w14:paraId="15FDF3E4" w14:textId="77777777" w:rsidR="00460580" w:rsidRPr="003B1FB3" w:rsidRDefault="00460580" w:rsidP="00460580">
            <w:pPr>
              <w:spacing w:line="240" w:lineRule="exact"/>
              <w:rPr>
                <w:sz w:val="18"/>
              </w:rPr>
            </w:pPr>
            <w:r w:rsidRPr="003B1FB3">
              <w:rPr>
                <w:rFonts w:hint="eastAsia"/>
                <w:sz w:val="18"/>
              </w:rPr>
              <w:t>介護費用に使える金額、年金の種類の把握。</w:t>
            </w:r>
          </w:p>
        </w:tc>
      </w:tr>
      <w:tr w:rsidR="00460580" w:rsidRPr="003B1FB3" w14:paraId="3EE6A2A6" w14:textId="77777777" w:rsidTr="00460580">
        <w:tblPrEx>
          <w:shd w:val="clear" w:color="auto" w:fill="auto"/>
        </w:tblPrEx>
        <w:tc>
          <w:tcPr>
            <w:tcW w:w="10314" w:type="dxa"/>
            <w:gridSpan w:val="3"/>
            <w:tcBorders>
              <w:bottom w:val="nil"/>
            </w:tcBorders>
            <w:shd w:val="clear" w:color="auto" w:fill="auto"/>
          </w:tcPr>
          <w:p w14:paraId="7DB5B4D1"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02主訴</w:t>
            </w:r>
          </w:p>
        </w:tc>
      </w:tr>
      <w:tr w:rsidR="00460580" w:rsidRPr="003B1FB3" w14:paraId="0287DAE8" w14:textId="77777777" w:rsidTr="00460580">
        <w:tblPrEx>
          <w:shd w:val="clear" w:color="auto" w:fill="auto"/>
        </w:tblPrEx>
        <w:trPr>
          <w:trHeight w:val="510"/>
        </w:trPr>
        <w:tc>
          <w:tcPr>
            <w:tcW w:w="250" w:type="dxa"/>
            <w:tcBorders>
              <w:top w:val="nil"/>
              <w:bottom w:val="nil"/>
              <w:right w:val="single" w:sz="4" w:space="0" w:color="auto"/>
            </w:tcBorders>
          </w:tcPr>
          <w:p w14:paraId="30FA835C"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single" w:sz="4" w:space="0" w:color="auto"/>
              <w:left w:val="single" w:sz="4" w:space="0" w:color="auto"/>
              <w:bottom w:val="dotted" w:sz="4" w:space="0" w:color="auto"/>
              <w:right w:val="dotted" w:sz="4" w:space="0" w:color="auto"/>
            </w:tcBorders>
            <w:shd w:val="clear" w:color="auto" w:fill="B6DDE8" w:themeFill="accent5" w:themeFillTint="66"/>
            <w:vAlign w:val="center"/>
          </w:tcPr>
          <w:p w14:paraId="158E3E16"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利用者の主訴</w:t>
            </w:r>
          </w:p>
        </w:tc>
        <w:tc>
          <w:tcPr>
            <w:tcW w:w="7366" w:type="dxa"/>
            <w:tcBorders>
              <w:top w:val="single" w:sz="4" w:space="0" w:color="auto"/>
              <w:left w:val="dotted" w:sz="4" w:space="0" w:color="auto"/>
              <w:bottom w:val="dotted" w:sz="4" w:space="0" w:color="auto"/>
            </w:tcBorders>
            <w:vAlign w:val="center"/>
          </w:tcPr>
          <w:p w14:paraId="0CF0876B" w14:textId="77777777" w:rsidR="00460580" w:rsidRPr="003B1FB3" w:rsidRDefault="00460580" w:rsidP="00460580">
            <w:pPr>
              <w:spacing w:line="240" w:lineRule="exact"/>
              <w:rPr>
                <w:sz w:val="18"/>
              </w:rPr>
            </w:pPr>
            <w:r w:rsidRPr="003B1FB3">
              <w:rPr>
                <w:rFonts w:hint="eastAsia"/>
                <w:sz w:val="18"/>
              </w:rPr>
              <w:t>家族でなく「本人」の生活上の困りごとの把握。本人の言葉で書かれているか、ケアマネジャーが感じたことか。困りごとが起こっている背景の把握。</w:t>
            </w:r>
          </w:p>
        </w:tc>
      </w:tr>
      <w:tr w:rsidR="00460580" w:rsidRPr="003B1FB3" w14:paraId="0770E8F7" w14:textId="77777777" w:rsidTr="00460580">
        <w:tblPrEx>
          <w:shd w:val="clear" w:color="auto" w:fill="auto"/>
        </w:tblPrEx>
        <w:trPr>
          <w:trHeight w:val="454"/>
        </w:trPr>
        <w:tc>
          <w:tcPr>
            <w:tcW w:w="250" w:type="dxa"/>
            <w:tcBorders>
              <w:top w:val="nil"/>
              <w:right w:val="single" w:sz="4" w:space="0" w:color="auto"/>
            </w:tcBorders>
          </w:tcPr>
          <w:p w14:paraId="30E5B140"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dotted" w:sz="4" w:space="0" w:color="auto"/>
              <w:left w:val="single" w:sz="4" w:space="0" w:color="auto"/>
              <w:right w:val="dotted" w:sz="4" w:space="0" w:color="auto"/>
            </w:tcBorders>
            <w:shd w:val="clear" w:color="auto" w:fill="B6DDE8" w:themeFill="accent5" w:themeFillTint="66"/>
            <w:vAlign w:val="center"/>
          </w:tcPr>
          <w:p w14:paraId="76CDBC37"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家族の主訴</w:t>
            </w:r>
          </w:p>
        </w:tc>
        <w:tc>
          <w:tcPr>
            <w:tcW w:w="7366" w:type="dxa"/>
            <w:tcBorders>
              <w:top w:val="dotted" w:sz="4" w:space="0" w:color="auto"/>
              <w:left w:val="dotted" w:sz="4" w:space="0" w:color="auto"/>
            </w:tcBorders>
            <w:vAlign w:val="center"/>
          </w:tcPr>
          <w:p w14:paraId="4DBA8443" w14:textId="77777777" w:rsidR="00460580" w:rsidRPr="003B1FB3" w:rsidRDefault="00460580" w:rsidP="00460580">
            <w:pPr>
              <w:spacing w:line="240" w:lineRule="exact"/>
              <w:rPr>
                <w:sz w:val="18"/>
              </w:rPr>
            </w:pPr>
            <w:r w:rsidRPr="003B1FB3">
              <w:rPr>
                <w:rFonts w:hint="eastAsia"/>
                <w:sz w:val="18"/>
              </w:rPr>
              <w:t>家族の困りごと（本人とは区別）の把握。誰がどの様なことで困って相談に至ったか。</w:t>
            </w:r>
          </w:p>
        </w:tc>
      </w:tr>
      <w:tr w:rsidR="00460580" w:rsidRPr="003B1FB3" w14:paraId="2AF6E680" w14:textId="77777777" w:rsidTr="00460580">
        <w:tblPrEx>
          <w:shd w:val="clear" w:color="auto" w:fill="auto"/>
        </w:tblPrEx>
        <w:tc>
          <w:tcPr>
            <w:tcW w:w="10314" w:type="dxa"/>
            <w:gridSpan w:val="3"/>
            <w:tcBorders>
              <w:bottom w:val="nil"/>
            </w:tcBorders>
            <w:shd w:val="clear" w:color="auto" w:fill="auto"/>
          </w:tcPr>
          <w:p w14:paraId="11A6116B"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03健康状態・受診状況</w:t>
            </w:r>
          </w:p>
        </w:tc>
      </w:tr>
      <w:tr w:rsidR="00460580" w:rsidRPr="003B1FB3" w14:paraId="6B9F69F4" w14:textId="77777777" w:rsidTr="00460580">
        <w:tblPrEx>
          <w:shd w:val="clear" w:color="auto" w:fill="auto"/>
        </w:tblPrEx>
        <w:trPr>
          <w:trHeight w:val="510"/>
        </w:trPr>
        <w:tc>
          <w:tcPr>
            <w:tcW w:w="250" w:type="dxa"/>
            <w:tcBorders>
              <w:top w:val="nil"/>
              <w:bottom w:val="nil"/>
              <w:right w:val="single" w:sz="4" w:space="0" w:color="auto"/>
            </w:tcBorders>
          </w:tcPr>
          <w:p w14:paraId="5CF591EB"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single" w:sz="4" w:space="0" w:color="auto"/>
              <w:left w:val="single" w:sz="4" w:space="0" w:color="auto"/>
              <w:bottom w:val="dotted" w:sz="4" w:space="0" w:color="auto"/>
              <w:right w:val="dotted" w:sz="4" w:space="0" w:color="auto"/>
            </w:tcBorders>
            <w:shd w:val="clear" w:color="auto" w:fill="B6DDE8" w:themeFill="accent5" w:themeFillTint="66"/>
            <w:vAlign w:val="center"/>
          </w:tcPr>
          <w:p w14:paraId="53EBC0E8"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既往歴・現病歴・症状</w:t>
            </w:r>
          </w:p>
        </w:tc>
        <w:tc>
          <w:tcPr>
            <w:tcW w:w="7366" w:type="dxa"/>
            <w:tcBorders>
              <w:top w:val="single" w:sz="4" w:space="0" w:color="auto"/>
              <w:left w:val="dotted" w:sz="4" w:space="0" w:color="auto"/>
              <w:bottom w:val="dotted" w:sz="4" w:space="0" w:color="auto"/>
            </w:tcBorders>
            <w:vAlign w:val="center"/>
          </w:tcPr>
          <w:p w14:paraId="16546AA3"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ケアプランへの反映が必要な疾患の把握。</w:t>
            </w:r>
          </w:p>
          <w:p w14:paraId="3F8BA756"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下痢、（夜間の）頻尿、食欲不振、便秘（の程度）、めまい、吐き気、動悸、息切れなどの具体的な症状の訴え。精神的な不安やうつ傾向がある場合は、きっかけ、負担の程度、社会交流の減少程度、訴える内容と訴える相手。</w:t>
            </w:r>
          </w:p>
        </w:tc>
      </w:tr>
      <w:tr w:rsidR="00460580" w:rsidRPr="003B1FB3" w14:paraId="38ED9550" w14:textId="77777777" w:rsidTr="00460580">
        <w:tblPrEx>
          <w:shd w:val="clear" w:color="auto" w:fill="auto"/>
        </w:tblPrEx>
        <w:trPr>
          <w:trHeight w:val="454"/>
        </w:trPr>
        <w:tc>
          <w:tcPr>
            <w:tcW w:w="250" w:type="dxa"/>
            <w:tcBorders>
              <w:top w:val="nil"/>
              <w:bottom w:val="nil"/>
              <w:right w:val="single" w:sz="4" w:space="0" w:color="auto"/>
            </w:tcBorders>
          </w:tcPr>
          <w:p w14:paraId="5DB09C11"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dotted" w:sz="4" w:space="0" w:color="auto"/>
              <w:left w:val="single" w:sz="4" w:space="0" w:color="auto"/>
              <w:bottom w:val="dotted" w:sz="4" w:space="0" w:color="auto"/>
              <w:right w:val="dotted" w:sz="4" w:space="0" w:color="auto"/>
            </w:tcBorders>
            <w:shd w:val="clear" w:color="auto" w:fill="B6DDE8" w:themeFill="accent5" w:themeFillTint="66"/>
            <w:vAlign w:val="center"/>
          </w:tcPr>
          <w:p w14:paraId="5B601DB4"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主治医の意見書</w:t>
            </w:r>
          </w:p>
        </w:tc>
        <w:tc>
          <w:tcPr>
            <w:tcW w:w="7366" w:type="dxa"/>
            <w:tcBorders>
              <w:top w:val="dotted" w:sz="4" w:space="0" w:color="auto"/>
              <w:left w:val="dotted" w:sz="4" w:space="0" w:color="auto"/>
              <w:bottom w:val="dotted" w:sz="4" w:space="0" w:color="auto"/>
            </w:tcBorders>
            <w:vAlign w:val="center"/>
          </w:tcPr>
          <w:p w14:paraId="116060F4"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主治医意見書を取り寄せているか、意見書の記載内容を参考にしているか。</w:t>
            </w:r>
          </w:p>
          <w:p w14:paraId="39742CF5"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かかりつけ医と連携しているか</w:t>
            </w:r>
          </w:p>
        </w:tc>
      </w:tr>
      <w:tr w:rsidR="00460580" w:rsidRPr="003B1FB3" w14:paraId="61EE43BD" w14:textId="77777777" w:rsidTr="00460580">
        <w:tblPrEx>
          <w:shd w:val="clear" w:color="auto" w:fill="auto"/>
        </w:tblPrEx>
        <w:trPr>
          <w:trHeight w:val="454"/>
        </w:trPr>
        <w:tc>
          <w:tcPr>
            <w:tcW w:w="250" w:type="dxa"/>
            <w:tcBorders>
              <w:top w:val="nil"/>
              <w:bottom w:val="nil"/>
              <w:right w:val="single" w:sz="4" w:space="0" w:color="auto"/>
            </w:tcBorders>
          </w:tcPr>
          <w:p w14:paraId="0D85DD88"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dotted" w:sz="4" w:space="0" w:color="auto"/>
              <w:left w:val="single" w:sz="4" w:space="0" w:color="auto"/>
              <w:bottom w:val="dotted" w:sz="4" w:space="0" w:color="auto"/>
              <w:right w:val="dotted" w:sz="4" w:space="0" w:color="auto"/>
            </w:tcBorders>
            <w:shd w:val="clear" w:color="auto" w:fill="B6DDE8" w:themeFill="accent5" w:themeFillTint="66"/>
            <w:vAlign w:val="center"/>
          </w:tcPr>
          <w:p w14:paraId="6390581C"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服薬状況</w:t>
            </w:r>
          </w:p>
        </w:tc>
        <w:tc>
          <w:tcPr>
            <w:tcW w:w="7366" w:type="dxa"/>
            <w:tcBorders>
              <w:top w:val="dotted" w:sz="4" w:space="0" w:color="auto"/>
              <w:left w:val="dotted" w:sz="4" w:space="0" w:color="auto"/>
              <w:bottom w:val="dotted" w:sz="4" w:space="0" w:color="auto"/>
            </w:tcBorders>
            <w:vAlign w:val="center"/>
          </w:tcPr>
          <w:p w14:paraId="339122BC"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薬剤の管理状態、服薬時間の把握、服薬方法・服薬量の理解</w:t>
            </w:r>
          </w:p>
        </w:tc>
      </w:tr>
      <w:tr w:rsidR="00460580" w:rsidRPr="003B1FB3" w14:paraId="21099BDE" w14:textId="77777777" w:rsidTr="00460580">
        <w:tblPrEx>
          <w:shd w:val="clear" w:color="auto" w:fill="auto"/>
        </w:tblPrEx>
        <w:trPr>
          <w:trHeight w:val="510"/>
        </w:trPr>
        <w:tc>
          <w:tcPr>
            <w:tcW w:w="250" w:type="dxa"/>
            <w:tcBorders>
              <w:top w:val="nil"/>
              <w:right w:val="single" w:sz="4" w:space="0" w:color="auto"/>
            </w:tcBorders>
          </w:tcPr>
          <w:p w14:paraId="0CA98168"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dotted" w:sz="4" w:space="0" w:color="auto"/>
              <w:left w:val="single" w:sz="4" w:space="0" w:color="auto"/>
              <w:right w:val="dotted" w:sz="4" w:space="0" w:color="auto"/>
            </w:tcBorders>
            <w:shd w:val="clear" w:color="auto" w:fill="B6DDE8" w:themeFill="accent5" w:themeFillTint="66"/>
            <w:vAlign w:val="center"/>
          </w:tcPr>
          <w:p w14:paraId="5DD61ACB"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口腔・嚥下/褥瘡・皮膚</w:t>
            </w:r>
          </w:p>
        </w:tc>
        <w:tc>
          <w:tcPr>
            <w:tcW w:w="7366" w:type="dxa"/>
            <w:tcBorders>
              <w:top w:val="dotted" w:sz="4" w:space="0" w:color="auto"/>
              <w:left w:val="dotted" w:sz="4" w:space="0" w:color="auto"/>
            </w:tcBorders>
            <w:vAlign w:val="center"/>
          </w:tcPr>
          <w:p w14:paraId="79CEB76F"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残歯の状況、口腔内の状態（口腔内の乾燥・潰瘍の有無）、咀嚼・嚥下状態等</w:t>
            </w:r>
          </w:p>
          <w:p w14:paraId="0A60076D"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褥瘡の有無、やけど、発疹・乾燥・掻痒症・疥癬などの感染症の既往の有無とその程度</w:t>
            </w:r>
          </w:p>
        </w:tc>
      </w:tr>
      <w:tr w:rsidR="00460580" w:rsidRPr="003B1FB3" w14:paraId="7E73DB6B" w14:textId="77777777" w:rsidTr="00460580">
        <w:tblPrEx>
          <w:shd w:val="clear" w:color="auto" w:fill="auto"/>
        </w:tblPrEx>
        <w:tc>
          <w:tcPr>
            <w:tcW w:w="10314" w:type="dxa"/>
            <w:gridSpan w:val="3"/>
            <w:tcBorders>
              <w:bottom w:val="nil"/>
            </w:tcBorders>
            <w:shd w:val="clear" w:color="auto" w:fill="auto"/>
          </w:tcPr>
          <w:p w14:paraId="08AD6121"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04 認知症</w:t>
            </w:r>
          </w:p>
        </w:tc>
      </w:tr>
      <w:tr w:rsidR="00460580" w:rsidRPr="003B1FB3" w14:paraId="53E61B21" w14:textId="77777777" w:rsidTr="00460580">
        <w:tblPrEx>
          <w:shd w:val="clear" w:color="auto" w:fill="auto"/>
        </w:tblPrEx>
        <w:trPr>
          <w:trHeight w:val="567"/>
        </w:trPr>
        <w:tc>
          <w:tcPr>
            <w:tcW w:w="250" w:type="dxa"/>
            <w:tcBorders>
              <w:top w:val="nil"/>
              <w:right w:val="single" w:sz="4" w:space="0" w:color="auto"/>
            </w:tcBorders>
          </w:tcPr>
          <w:p w14:paraId="3DB58D0F"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single" w:sz="4" w:space="0" w:color="auto"/>
              <w:left w:val="single" w:sz="4" w:space="0" w:color="auto"/>
              <w:right w:val="dotted" w:sz="4" w:space="0" w:color="auto"/>
            </w:tcBorders>
            <w:shd w:val="clear" w:color="auto" w:fill="B6DDE8" w:themeFill="accent5" w:themeFillTint="66"/>
            <w:vAlign w:val="center"/>
          </w:tcPr>
          <w:p w14:paraId="78F15595"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認知症状、徘徊・暴言等のBPSD（行動）</w:t>
            </w:r>
          </w:p>
        </w:tc>
        <w:tc>
          <w:tcPr>
            <w:tcW w:w="7366" w:type="dxa"/>
            <w:tcBorders>
              <w:top w:val="single" w:sz="4" w:space="0" w:color="auto"/>
              <w:left w:val="dotted" w:sz="4" w:space="0" w:color="auto"/>
            </w:tcBorders>
            <w:vAlign w:val="center"/>
          </w:tcPr>
          <w:p w14:paraId="5D6D2CDD"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本人に直接確認が困難な場合、家族や関係の深い人など複数の周辺の人から、利用者の大切にしていること等を聞いているか。</w:t>
            </w:r>
          </w:p>
          <w:p w14:paraId="405EFE51"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ＢＰＳＤがある場合、どのようなときに発生しているか。確定診断を受けているか。専門医を受診しているか。</w:t>
            </w:r>
          </w:p>
          <w:p w14:paraId="174F2FB6" w14:textId="77777777" w:rsidR="00460580" w:rsidRPr="003B1FB3" w:rsidRDefault="00460580" w:rsidP="00460580">
            <w:pPr>
              <w:spacing w:line="240" w:lineRule="exact"/>
              <w:rPr>
                <w:rFonts w:asciiTheme="minorEastAsia" w:hAnsiTheme="minorEastAsia"/>
              </w:rPr>
            </w:pPr>
            <w:r w:rsidRPr="003B1FB3">
              <w:rPr>
                <w:rFonts w:asciiTheme="minorEastAsia" w:hAnsiTheme="minorEastAsia" w:hint="eastAsia"/>
                <w:sz w:val="18"/>
              </w:rPr>
              <w:t>利用者本人に直接関わり、確認をしているか。</w:t>
            </w:r>
          </w:p>
        </w:tc>
      </w:tr>
      <w:tr w:rsidR="00460580" w:rsidRPr="003B1FB3" w14:paraId="7B84E701" w14:textId="77777777" w:rsidTr="00460580">
        <w:tblPrEx>
          <w:shd w:val="clear" w:color="auto" w:fill="auto"/>
        </w:tblPrEx>
        <w:trPr>
          <w:trHeight w:val="283"/>
        </w:trPr>
        <w:tc>
          <w:tcPr>
            <w:tcW w:w="10314" w:type="dxa"/>
            <w:gridSpan w:val="3"/>
            <w:tcBorders>
              <w:bottom w:val="nil"/>
            </w:tcBorders>
            <w:shd w:val="clear" w:color="auto" w:fill="auto"/>
          </w:tcPr>
          <w:p w14:paraId="3DAB9BCD"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05 ADL</w:t>
            </w:r>
          </w:p>
        </w:tc>
      </w:tr>
      <w:tr w:rsidR="00460580" w:rsidRPr="003B1FB3" w14:paraId="14C434D7" w14:textId="77777777" w:rsidTr="00460580">
        <w:tblPrEx>
          <w:shd w:val="clear" w:color="auto" w:fill="auto"/>
        </w:tblPrEx>
        <w:trPr>
          <w:trHeight w:val="510"/>
        </w:trPr>
        <w:tc>
          <w:tcPr>
            <w:tcW w:w="250" w:type="dxa"/>
            <w:tcBorders>
              <w:top w:val="nil"/>
              <w:bottom w:val="nil"/>
              <w:right w:val="single" w:sz="4" w:space="0" w:color="auto"/>
            </w:tcBorders>
          </w:tcPr>
          <w:p w14:paraId="349F01E8"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single" w:sz="4" w:space="0" w:color="auto"/>
              <w:left w:val="single" w:sz="4" w:space="0" w:color="auto"/>
              <w:bottom w:val="dotted" w:sz="4" w:space="0" w:color="auto"/>
              <w:right w:val="dotted" w:sz="4" w:space="0" w:color="auto"/>
            </w:tcBorders>
            <w:shd w:val="clear" w:color="auto" w:fill="B6DDE8" w:themeFill="accent5" w:themeFillTint="66"/>
            <w:vAlign w:val="center"/>
          </w:tcPr>
          <w:p w14:paraId="5318F487"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移動</w:t>
            </w:r>
          </w:p>
        </w:tc>
        <w:tc>
          <w:tcPr>
            <w:tcW w:w="7366" w:type="dxa"/>
            <w:tcBorders>
              <w:top w:val="single" w:sz="4" w:space="0" w:color="auto"/>
              <w:left w:val="dotted" w:sz="4" w:space="0" w:color="auto"/>
              <w:bottom w:val="dotted" w:sz="4" w:space="0" w:color="auto"/>
            </w:tcBorders>
            <w:vAlign w:val="center"/>
          </w:tcPr>
          <w:p w14:paraId="7F69B150" w14:textId="77777777" w:rsidR="00460580" w:rsidRPr="003B1FB3" w:rsidRDefault="00460580" w:rsidP="00460580">
            <w:pPr>
              <w:spacing w:line="240" w:lineRule="exact"/>
              <w:rPr>
                <w:sz w:val="18"/>
              </w:rPr>
            </w:pPr>
            <w:r w:rsidRPr="003B1FB3">
              <w:rPr>
                <w:rFonts w:hint="eastAsia"/>
                <w:sz w:val="18"/>
              </w:rPr>
              <w:t>居室内の移動手段、居室外・屋外の移動手段、移動の不安・転倒の有無とその頻度、乗り物の活用程度や起居動作の程度の把握。できることに気づいているか。</w:t>
            </w:r>
          </w:p>
        </w:tc>
      </w:tr>
      <w:tr w:rsidR="00460580" w:rsidRPr="003B1FB3" w14:paraId="749200E1" w14:textId="77777777" w:rsidTr="00460580">
        <w:tblPrEx>
          <w:shd w:val="clear" w:color="auto" w:fill="auto"/>
        </w:tblPrEx>
        <w:trPr>
          <w:trHeight w:val="454"/>
        </w:trPr>
        <w:tc>
          <w:tcPr>
            <w:tcW w:w="250" w:type="dxa"/>
            <w:tcBorders>
              <w:top w:val="nil"/>
              <w:bottom w:val="nil"/>
              <w:right w:val="single" w:sz="4" w:space="0" w:color="auto"/>
            </w:tcBorders>
          </w:tcPr>
          <w:p w14:paraId="462BC970"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dotted" w:sz="4" w:space="0" w:color="auto"/>
              <w:left w:val="single" w:sz="4" w:space="0" w:color="auto"/>
              <w:bottom w:val="dotted" w:sz="4" w:space="0" w:color="auto"/>
              <w:right w:val="dotted" w:sz="4" w:space="0" w:color="auto"/>
            </w:tcBorders>
            <w:shd w:val="clear" w:color="auto" w:fill="B6DDE8" w:themeFill="accent5" w:themeFillTint="66"/>
            <w:vAlign w:val="center"/>
          </w:tcPr>
          <w:p w14:paraId="18DBA368"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入浴</w:t>
            </w:r>
          </w:p>
        </w:tc>
        <w:tc>
          <w:tcPr>
            <w:tcW w:w="7366" w:type="dxa"/>
            <w:tcBorders>
              <w:top w:val="dotted" w:sz="4" w:space="0" w:color="auto"/>
              <w:left w:val="dotted" w:sz="4" w:space="0" w:color="auto"/>
              <w:bottom w:val="dotted" w:sz="4" w:space="0" w:color="auto"/>
            </w:tcBorders>
            <w:vAlign w:val="center"/>
          </w:tcPr>
          <w:p w14:paraId="3D189ED4" w14:textId="77777777" w:rsidR="00460580" w:rsidRPr="003B1FB3" w:rsidRDefault="00460580" w:rsidP="00460580">
            <w:pPr>
              <w:spacing w:line="240" w:lineRule="exact"/>
              <w:rPr>
                <w:sz w:val="18"/>
              </w:rPr>
            </w:pPr>
            <w:r w:rsidRPr="003B1FB3">
              <w:rPr>
                <w:rFonts w:hint="eastAsia"/>
                <w:sz w:val="18"/>
              </w:rPr>
              <w:t>入浴方法や入浴場所、入浴の介助の程度（誰がどの程度介助をしているのか）、入浴の好き・嫌いの把握。</w:t>
            </w:r>
          </w:p>
        </w:tc>
      </w:tr>
      <w:tr w:rsidR="00460580" w:rsidRPr="003B1FB3" w14:paraId="2B5835D4" w14:textId="77777777" w:rsidTr="00460580">
        <w:tblPrEx>
          <w:shd w:val="clear" w:color="auto" w:fill="auto"/>
        </w:tblPrEx>
        <w:trPr>
          <w:trHeight w:val="510"/>
        </w:trPr>
        <w:tc>
          <w:tcPr>
            <w:tcW w:w="250" w:type="dxa"/>
            <w:tcBorders>
              <w:top w:val="nil"/>
              <w:bottom w:val="nil"/>
              <w:right w:val="single" w:sz="4" w:space="0" w:color="auto"/>
            </w:tcBorders>
          </w:tcPr>
          <w:p w14:paraId="2038BE16"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dotted" w:sz="4" w:space="0" w:color="auto"/>
              <w:left w:val="single" w:sz="4" w:space="0" w:color="auto"/>
              <w:bottom w:val="dotted" w:sz="4" w:space="0" w:color="auto"/>
              <w:right w:val="dotted" w:sz="4" w:space="0" w:color="auto"/>
            </w:tcBorders>
            <w:shd w:val="clear" w:color="auto" w:fill="B6DDE8" w:themeFill="accent5" w:themeFillTint="66"/>
            <w:vAlign w:val="center"/>
          </w:tcPr>
          <w:p w14:paraId="3BE11FB2"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食事摂取</w:t>
            </w:r>
          </w:p>
        </w:tc>
        <w:tc>
          <w:tcPr>
            <w:tcW w:w="7366" w:type="dxa"/>
            <w:tcBorders>
              <w:top w:val="dotted" w:sz="4" w:space="0" w:color="auto"/>
              <w:left w:val="dotted" w:sz="4" w:space="0" w:color="auto"/>
              <w:bottom w:val="dotted" w:sz="4" w:space="0" w:color="auto"/>
            </w:tcBorders>
            <w:vAlign w:val="center"/>
          </w:tcPr>
          <w:p w14:paraId="4689B100" w14:textId="77777777" w:rsidR="00460580" w:rsidRPr="003B1FB3" w:rsidRDefault="00460580" w:rsidP="00460580">
            <w:pPr>
              <w:spacing w:line="240" w:lineRule="exact"/>
              <w:rPr>
                <w:sz w:val="18"/>
              </w:rPr>
            </w:pPr>
            <w:r w:rsidRPr="003B1FB3">
              <w:rPr>
                <w:rFonts w:hint="eastAsia"/>
                <w:sz w:val="18"/>
              </w:rPr>
              <w:t>一日の水分摂取量、食事の回数、食事内容、肥満・るいそう（病的な場合はＢＭＩの把握）の程度の把握。嚥下の状態、食事の摂取状況（セッティング後に自力での摂取が可か否か）、ムセの有無等の把握。</w:t>
            </w:r>
          </w:p>
        </w:tc>
      </w:tr>
      <w:tr w:rsidR="00460580" w:rsidRPr="003B1FB3" w14:paraId="35CA7D3A" w14:textId="77777777" w:rsidTr="00460580">
        <w:tblPrEx>
          <w:shd w:val="clear" w:color="auto" w:fill="auto"/>
        </w:tblPrEx>
        <w:trPr>
          <w:trHeight w:val="510"/>
        </w:trPr>
        <w:tc>
          <w:tcPr>
            <w:tcW w:w="250" w:type="dxa"/>
            <w:tcBorders>
              <w:top w:val="nil"/>
              <w:right w:val="single" w:sz="4" w:space="0" w:color="auto"/>
            </w:tcBorders>
          </w:tcPr>
          <w:p w14:paraId="7215BDE9"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dotted" w:sz="4" w:space="0" w:color="auto"/>
              <w:left w:val="single" w:sz="4" w:space="0" w:color="auto"/>
              <w:right w:val="dotted" w:sz="4" w:space="0" w:color="auto"/>
            </w:tcBorders>
            <w:shd w:val="clear" w:color="auto" w:fill="B6DDE8" w:themeFill="accent5" w:themeFillTint="66"/>
            <w:vAlign w:val="center"/>
          </w:tcPr>
          <w:p w14:paraId="472380D1"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排尿・排便</w:t>
            </w:r>
          </w:p>
        </w:tc>
        <w:tc>
          <w:tcPr>
            <w:tcW w:w="7366" w:type="dxa"/>
            <w:tcBorders>
              <w:top w:val="dotted" w:sz="4" w:space="0" w:color="auto"/>
              <w:left w:val="dotted" w:sz="4" w:space="0" w:color="auto"/>
            </w:tcBorders>
            <w:vAlign w:val="center"/>
          </w:tcPr>
          <w:p w14:paraId="38119E6E" w14:textId="77777777" w:rsidR="00460580" w:rsidRPr="003B1FB3" w:rsidRDefault="00460580" w:rsidP="00460580">
            <w:pPr>
              <w:spacing w:line="240" w:lineRule="exact"/>
              <w:rPr>
                <w:sz w:val="18"/>
              </w:rPr>
            </w:pPr>
            <w:r w:rsidRPr="003B1FB3">
              <w:rPr>
                <w:rFonts w:hint="eastAsia"/>
                <w:sz w:val="18"/>
              </w:rPr>
              <w:t>排泄の有無や程度、場所、頻度、介助の有無や誰がどの程度支援しているか。</w:t>
            </w:r>
          </w:p>
          <w:p w14:paraId="16F7A6E6" w14:textId="77777777" w:rsidR="00460580" w:rsidRPr="003B1FB3" w:rsidRDefault="00460580" w:rsidP="00460580">
            <w:pPr>
              <w:spacing w:line="240" w:lineRule="exact"/>
              <w:rPr>
                <w:sz w:val="18"/>
              </w:rPr>
            </w:pPr>
            <w:r w:rsidRPr="003B1FB3">
              <w:rPr>
                <w:rFonts w:hint="eastAsia"/>
                <w:sz w:val="18"/>
              </w:rPr>
              <w:t>失禁が有る場合、尿意・便意の有無や程度、泌尿器科への受診の有無、留置カテーテルの有無等の把握。</w:t>
            </w:r>
          </w:p>
        </w:tc>
      </w:tr>
      <w:tr w:rsidR="00460580" w:rsidRPr="003B1FB3" w14:paraId="2187A609" w14:textId="77777777" w:rsidTr="00460580">
        <w:tblPrEx>
          <w:shd w:val="clear" w:color="auto" w:fill="auto"/>
        </w:tblPrEx>
        <w:tc>
          <w:tcPr>
            <w:tcW w:w="10314" w:type="dxa"/>
            <w:gridSpan w:val="3"/>
            <w:tcBorders>
              <w:bottom w:val="nil"/>
            </w:tcBorders>
            <w:shd w:val="clear" w:color="auto" w:fill="auto"/>
          </w:tcPr>
          <w:p w14:paraId="3432F256"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06 IADL</w:t>
            </w:r>
          </w:p>
        </w:tc>
      </w:tr>
      <w:tr w:rsidR="00460580" w:rsidRPr="003B1FB3" w14:paraId="6499D0CB" w14:textId="77777777" w:rsidTr="00460580">
        <w:tblPrEx>
          <w:shd w:val="clear" w:color="auto" w:fill="auto"/>
        </w:tblPrEx>
        <w:trPr>
          <w:trHeight w:val="567"/>
        </w:trPr>
        <w:tc>
          <w:tcPr>
            <w:tcW w:w="250" w:type="dxa"/>
            <w:tcBorders>
              <w:top w:val="nil"/>
              <w:bottom w:val="nil"/>
              <w:right w:val="single" w:sz="4" w:space="0" w:color="auto"/>
            </w:tcBorders>
          </w:tcPr>
          <w:p w14:paraId="6BF9641C"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single" w:sz="4" w:space="0" w:color="auto"/>
              <w:left w:val="single" w:sz="4" w:space="0" w:color="auto"/>
              <w:bottom w:val="dotted" w:sz="4" w:space="0" w:color="auto"/>
              <w:right w:val="dotted" w:sz="4" w:space="0" w:color="auto"/>
            </w:tcBorders>
            <w:shd w:val="clear" w:color="auto" w:fill="B6DDE8" w:themeFill="accent5" w:themeFillTint="66"/>
            <w:vAlign w:val="center"/>
          </w:tcPr>
          <w:p w14:paraId="598272E4"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家事（調理・掃除・洗濯）</w:t>
            </w:r>
          </w:p>
        </w:tc>
        <w:tc>
          <w:tcPr>
            <w:tcW w:w="7366" w:type="dxa"/>
            <w:tcBorders>
              <w:top w:val="single" w:sz="4" w:space="0" w:color="auto"/>
              <w:left w:val="dotted" w:sz="4" w:space="0" w:color="auto"/>
              <w:bottom w:val="dotted" w:sz="4" w:space="0" w:color="auto"/>
            </w:tcBorders>
          </w:tcPr>
          <w:p w14:paraId="7C7E843E" w14:textId="77777777" w:rsidR="00460580" w:rsidRPr="003B1FB3" w:rsidRDefault="00460580" w:rsidP="00460580">
            <w:pPr>
              <w:spacing w:line="240" w:lineRule="exact"/>
              <w:rPr>
                <w:sz w:val="18"/>
              </w:rPr>
            </w:pPr>
            <w:r w:rsidRPr="003B1FB3">
              <w:rPr>
                <w:rFonts w:hint="eastAsia"/>
                <w:sz w:val="18"/>
              </w:rPr>
              <w:t>献立を考えること、調理の準備、手順の理解、調理器具の利用、配膳・引き膳等ができるか。誰がおこなっているか。</w:t>
            </w:r>
          </w:p>
          <w:p w14:paraId="1CA4428D" w14:textId="77777777" w:rsidR="00460580" w:rsidRPr="003B1FB3" w:rsidRDefault="00460580" w:rsidP="00460580">
            <w:pPr>
              <w:spacing w:line="240" w:lineRule="exact"/>
              <w:rPr>
                <w:sz w:val="18"/>
              </w:rPr>
            </w:pPr>
            <w:r w:rsidRPr="003B1FB3">
              <w:rPr>
                <w:rFonts w:hint="eastAsia"/>
                <w:sz w:val="18"/>
              </w:rPr>
              <w:t>掃除の手順（掃除機の操作）や家の中の整理整頓の状況を把握しているか。洗濯機の操作や洗濯物を干す・取り込む、たたむ等の動作ができるか。誰が行っているか。</w:t>
            </w:r>
          </w:p>
        </w:tc>
      </w:tr>
      <w:tr w:rsidR="00460580" w:rsidRPr="003B1FB3" w14:paraId="558A8209" w14:textId="77777777" w:rsidTr="00460580">
        <w:tblPrEx>
          <w:shd w:val="clear" w:color="auto" w:fill="auto"/>
        </w:tblPrEx>
        <w:trPr>
          <w:trHeight w:val="454"/>
        </w:trPr>
        <w:tc>
          <w:tcPr>
            <w:tcW w:w="250" w:type="dxa"/>
            <w:tcBorders>
              <w:top w:val="nil"/>
              <w:right w:val="single" w:sz="4" w:space="0" w:color="auto"/>
            </w:tcBorders>
          </w:tcPr>
          <w:p w14:paraId="7BEBF713"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dotted" w:sz="4" w:space="0" w:color="auto"/>
              <w:left w:val="single" w:sz="4" w:space="0" w:color="auto"/>
              <w:right w:val="dotted" w:sz="4" w:space="0" w:color="auto"/>
            </w:tcBorders>
            <w:shd w:val="clear" w:color="auto" w:fill="B6DDE8" w:themeFill="accent5" w:themeFillTint="66"/>
            <w:vAlign w:val="center"/>
          </w:tcPr>
          <w:p w14:paraId="2672935B"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買い物・金銭管理</w:t>
            </w:r>
          </w:p>
        </w:tc>
        <w:tc>
          <w:tcPr>
            <w:tcW w:w="7366" w:type="dxa"/>
            <w:tcBorders>
              <w:top w:val="dotted" w:sz="4" w:space="0" w:color="auto"/>
              <w:left w:val="dotted" w:sz="4" w:space="0" w:color="auto"/>
            </w:tcBorders>
          </w:tcPr>
          <w:p w14:paraId="148BE2DA" w14:textId="77777777" w:rsidR="00460580" w:rsidRPr="003B1FB3" w:rsidRDefault="00460580" w:rsidP="00460580">
            <w:pPr>
              <w:tabs>
                <w:tab w:val="left" w:pos="1792"/>
              </w:tabs>
              <w:spacing w:line="240" w:lineRule="exact"/>
              <w:rPr>
                <w:sz w:val="18"/>
              </w:rPr>
            </w:pPr>
            <w:r w:rsidRPr="003B1FB3">
              <w:rPr>
                <w:rFonts w:hint="eastAsia"/>
                <w:sz w:val="18"/>
              </w:rPr>
              <w:t>買うものを考える（リスト化する）、買うものを選択できる、支払いができる、買い物する場所の見当がつくか。誰が行っているか。</w:t>
            </w:r>
          </w:p>
        </w:tc>
      </w:tr>
      <w:tr w:rsidR="00460580" w:rsidRPr="003B1FB3" w14:paraId="7759FC40" w14:textId="77777777" w:rsidTr="00460580">
        <w:tblPrEx>
          <w:shd w:val="clear" w:color="auto" w:fill="auto"/>
        </w:tblPrEx>
        <w:tc>
          <w:tcPr>
            <w:tcW w:w="10314" w:type="dxa"/>
            <w:gridSpan w:val="3"/>
            <w:tcBorders>
              <w:bottom w:val="nil"/>
            </w:tcBorders>
            <w:shd w:val="clear" w:color="auto" w:fill="auto"/>
          </w:tcPr>
          <w:p w14:paraId="3DAB7FFE"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07 コミュニケーション</w:t>
            </w:r>
          </w:p>
        </w:tc>
      </w:tr>
      <w:tr w:rsidR="00460580" w:rsidRPr="003B1FB3" w14:paraId="5128CE3D" w14:textId="77777777" w:rsidTr="00460580">
        <w:tblPrEx>
          <w:shd w:val="clear" w:color="auto" w:fill="auto"/>
        </w:tblPrEx>
        <w:trPr>
          <w:trHeight w:val="567"/>
        </w:trPr>
        <w:tc>
          <w:tcPr>
            <w:tcW w:w="250" w:type="dxa"/>
            <w:tcBorders>
              <w:top w:val="nil"/>
              <w:bottom w:val="nil"/>
              <w:right w:val="single" w:sz="4" w:space="0" w:color="auto"/>
            </w:tcBorders>
          </w:tcPr>
          <w:p w14:paraId="522F204E"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single" w:sz="4" w:space="0" w:color="auto"/>
              <w:left w:val="single" w:sz="4" w:space="0" w:color="auto"/>
              <w:bottom w:val="dotted" w:sz="4" w:space="0" w:color="auto"/>
              <w:right w:val="dotted" w:sz="4" w:space="0" w:color="auto"/>
            </w:tcBorders>
            <w:shd w:val="clear" w:color="auto" w:fill="B6DDE8" w:themeFill="accent5" w:themeFillTint="66"/>
            <w:vAlign w:val="center"/>
          </w:tcPr>
          <w:p w14:paraId="74F73051"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意思の疎通</w:t>
            </w:r>
          </w:p>
        </w:tc>
        <w:tc>
          <w:tcPr>
            <w:tcW w:w="7366" w:type="dxa"/>
            <w:tcBorders>
              <w:top w:val="single" w:sz="4" w:space="0" w:color="auto"/>
              <w:left w:val="dotted" w:sz="4" w:space="0" w:color="auto"/>
              <w:bottom w:val="dotted" w:sz="4" w:space="0" w:color="auto"/>
            </w:tcBorders>
          </w:tcPr>
          <w:p w14:paraId="4A05876A" w14:textId="77777777" w:rsidR="00460580" w:rsidRPr="003B1FB3" w:rsidRDefault="00460580" w:rsidP="00460580">
            <w:pPr>
              <w:spacing w:line="240" w:lineRule="exact"/>
              <w:rPr>
                <w:sz w:val="18"/>
              </w:rPr>
            </w:pPr>
            <w:r w:rsidRPr="003B1FB3">
              <w:rPr>
                <w:rFonts w:hint="eastAsia"/>
                <w:sz w:val="18"/>
              </w:rPr>
              <w:t>日常の出来事や意見・要望などを人に伝えることができるか。緊急時の本人との対応可能なコミュニケーション方法の把握。読解力や筆談など言語的なコミュニケーションの方法の把握。視力・視野の程度、空間無視などの障害の程度、白内障の影響や眼鏡使用の有無、有聴力の程度、補聴器使用の有無や頻度などについて把握。</w:t>
            </w:r>
          </w:p>
        </w:tc>
      </w:tr>
      <w:tr w:rsidR="00460580" w:rsidRPr="003B1FB3" w14:paraId="1C41434F" w14:textId="77777777" w:rsidTr="00460580">
        <w:tblPrEx>
          <w:shd w:val="clear" w:color="auto" w:fill="auto"/>
        </w:tblPrEx>
        <w:trPr>
          <w:trHeight w:val="510"/>
        </w:trPr>
        <w:tc>
          <w:tcPr>
            <w:tcW w:w="250" w:type="dxa"/>
            <w:tcBorders>
              <w:top w:val="nil"/>
              <w:right w:val="single" w:sz="4" w:space="0" w:color="auto"/>
            </w:tcBorders>
          </w:tcPr>
          <w:p w14:paraId="257CE71C"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dotted" w:sz="4" w:space="0" w:color="auto"/>
              <w:left w:val="single" w:sz="4" w:space="0" w:color="auto"/>
              <w:right w:val="dotted" w:sz="4" w:space="0" w:color="auto"/>
            </w:tcBorders>
            <w:shd w:val="clear" w:color="auto" w:fill="B6DDE8" w:themeFill="accent5" w:themeFillTint="66"/>
            <w:vAlign w:val="center"/>
          </w:tcPr>
          <w:p w14:paraId="43BAD4B2"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周囲とのかかわり・社会参加</w:t>
            </w:r>
          </w:p>
        </w:tc>
        <w:tc>
          <w:tcPr>
            <w:tcW w:w="7366" w:type="dxa"/>
            <w:tcBorders>
              <w:top w:val="dotted" w:sz="4" w:space="0" w:color="auto"/>
              <w:left w:val="dotted" w:sz="4" w:space="0" w:color="auto"/>
            </w:tcBorders>
          </w:tcPr>
          <w:p w14:paraId="717E7AFE" w14:textId="77777777" w:rsidR="00460580" w:rsidRPr="003B1FB3" w:rsidRDefault="00460580" w:rsidP="00460580">
            <w:pPr>
              <w:spacing w:line="240" w:lineRule="exact"/>
              <w:rPr>
                <w:sz w:val="18"/>
              </w:rPr>
            </w:pPr>
            <w:r w:rsidRPr="003B1FB3">
              <w:rPr>
                <w:rFonts w:hint="eastAsia"/>
                <w:sz w:val="18"/>
              </w:rPr>
              <w:t>他者との関わり「誰とどの程度（頻度）」の関わりがあるか。以前より減っている場合、その理由と時期。</w:t>
            </w:r>
          </w:p>
        </w:tc>
      </w:tr>
      <w:tr w:rsidR="00460580" w:rsidRPr="003B1FB3" w14:paraId="737BBE04" w14:textId="77777777" w:rsidTr="00460580">
        <w:tblPrEx>
          <w:shd w:val="clear" w:color="auto" w:fill="auto"/>
        </w:tblPrEx>
        <w:tc>
          <w:tcPr>
            <w:tcW w:w="10314" w:type="dxa"/>
            <w:gridSpan w:val="3"/>
            <w:tcBorders>
              <w:bottom w:val="nil"/>
            </w:tcBorders>
            <w:shd w:val="clear" w:color="auto" w:fill="auto"/>
          </w:tcPr>
          <w:p w14:paraId="0EBFE9DF"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08 居住環境</w:t>
            </w:r>
          </w:p>
        </w:tc>
      </w:tr>
      <w:tr w:rsidR="00460580" w:rsidRPr="003B1FB3" w14:paraId="12DF61A7" w14:textId="77777777" w:rsidTr="00460580">
        <w:tblPrEx>
          <w:shd w:val="clear" w:color="auto" w:fill="auto"/>
        </w:tblPrEx>
        <w:trPr>
          <w:trHeight w:val="454"/>
        </w:trPr>
        <w:tc>
          <w:tcPr>
            <w:tcW w:w="250" w:type="dxa"/>
            <w:tcBorders>
              <w:top w:val="nil"/>
              <w:right w:val="single" w:sz="4" w:space="0" w:color="auto"/>
            </w:tcBorders>
          </w:tcPr>
          <w:p w14:paraId="6D358D85"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single" w:sz="4" w:space="0" w:color="auto"/>
              <w:left w:val="single" w:sz="4" w:space="0" w:color="auto"/>
              <w:right w:val="dotted" w:sz="4" w:space="0" w:color="auto"/>
            </w:tcBorders>
            <w:shd w:val="clear" w:color="auto" w:fill="B6DDE8" w:themeFill="accent5" w:themeFillTint="66"/>
            <w:vAlign w:val="center"/>
          </w:tcPr>
          <w:p w14:paraId="3A832113"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室内環境・立地環境</w:t>
            </w:r>
          </w:p>
        </w:tc>
        <w:tc>
          <w:tcPr>
            <w:tcW w:w="7366" w:type="dxa"/>
            <w:tcBorders>
              <w:top w:val="single" w:sz="4" w:space="0" w:color="auto"/>
              <w:left w:val="dotted" w:sz="4" w:space="0" w:color="auto"/>
            </w:tcBorders>
            <w:vAlign w:val="center"/>
          </w:tcPr>
          <w:p w14:paraId="5398B62F"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転倒のリスクの有無を確認しているか。必要に応じ、リハビリの可能性も検討しているか。</w:t>
            </w:r>
          </w:p>
          <w:p w14:paraId="24921293" w14:textId="77777777" w:rsidR="00460580" w:rsidRPr="003B1FB3" w:rsidRDefault="00460580" w:rsidP="00460580">
            <w:pPr>
              <w:spacing w:line="240" w:lineRule="exact"/>
              <w:rPr>
                <w:rFonts w:ascii="HG丸ｺﾞｼｯｸM-PRO" w:eastAsia="HG丸ｺﾞｼｯｸM-PRO" w:hAnsi="HG丸ｺﾞｼｯｸM-PRO"/>
                <w:sz w:val="18"/>
              </w:rPr>
            </w:pPr>
            <w:r w:rsidRPr="003B1FB3">
              <w:rPr>
                <w:rFonts w:asciiTheme="minorEastAsia" w:hAnsiTheme="minorEastAsia" w:hint="eastAsia"/>
                <w:sz w:val="18"/>
              </w:rPr>
              <w:t>外出機会が乏しくなっていないか。</w:t>
            </w:r>
          </w:p>
        </w:tc>
      </w:tr>
      <w:tr w:rsidR="00460580" w:rsidRPr="003B1FB3" w14:paraId="2F79948D" w14:textId="77777777" w:rsidTr="00460580">
        <w:tblPrEx>
          <w:shd w:val="clear" w:color="auto" w:fill="auto"/>
        </w:tblPrEx>
        <w:tc>
          <w:tcPr>
            <w:tcW w:w="10314" w:type="dxa"/>
            <w:gridSpan w:val="3"/>
            <w:tcBorders>
              <w:bottom w:val="nil"/>
            </w:tcBorders>
            <w:shd w:val="clear" w:color="auto" w:fill="auto"/>
          </w:tcPr>
          <w:p w14:paraId="1EB20BC0"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lastRenderedPageBreak/>
              <w:t>09 特別な状況</w:t>
            </w:r>
          </w:p>
        </w:tc>
      </w:tr>
      <w:tr w:rsidR="00460580" w:rsidRPr="003B1FB3" w14:paraId="1F9CCDAF" w14:textId="77777777" w:rsidTr="00460580">
        <w:tblPrEx>
          <w:shd w:val="clear" w:color="auto" w:fill="auto"/>
        </w:tblPrEx>
        <w:trPr>
          <w:trHeight w:val="283"/>
        </w:trPr>
        <w:tc>
          <w:tcPr>
            <w:tcW w:w="250" w:type="dxa"/>
            <w:tcBorders>
              <w:top w:val="nil"/>
              <w:bottom w:val="nil"/>
              <w:right w:val="single" w:sz="4" w:space="0" w:color="auto"/>
            </w:tcBorders>
          </w:tcPr>
          <w:p w14:paraId="6644A9DB"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single" w:sz="4" w:space="0" w:color="auto"/>
              <w:left w:val="single" w:sz="4" w:space="0" w:color="auto"/>
              <w:bottom w:val="dotted" w:sz="4" w:space="0" w:color="auto"/>
              <w:right w:val="dotted" w:sz="4" w:space="0" w:color="auto"/>
            </w:tcBorders>
            <w:shd w:val="clear" w:color="auto" w:fill="B6DDE8" w:themeFill="accent5" w:themeFillTint="66"/>
            <w:vAlign w:val="center"/>
          </w:tcPr>
          <w:p w14:paraId="73351F15"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虐待</w:t>
            </w:r>
          </w:p>
        </w:tc>
        <w:tc>
          <w:tcPr>
            <w:tcW w:w="7366" w:type="dxa"/>
            <w:tcBorders>
              <w:top w:val="single" w:sz="4" w:space="0" w:color="auto"/>
              <w:left w:val="dotted" w:sz="4" w:space="0" w:color="auto"/>
              <w:bottom w:val="dotted" w:sz="4" w:space="0" w:color="auto"/>
            </w:tcBorders>
            <w:vAlign w:val="center"/>
          </w:tcPr>
          <w:p w14:paraId="57F65161"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社会通念を超えた生活状態（食事内容・排泄介助・入浴・室内環境）、説明不能なあざやけが、身体的抑制の有無と頻度、暴言・暴行、放置（ネグレクト）の状態・程度と頻度、虐待が発生しそうな要因の把握。</w:t>
            </w:r>
          </w:p>
        </w:tc>
      </w:tr>
      <w:tr w:rsidR="00460580" w:rsidRPr="003B1FB3" w14:paraId="1F774F38" w14:textId="77777777" w:rsidTr="00460580">
        <w:tblPrEx>
          <w:shd w:val="clear" w:color="auto" w:fill="auto"/>
        </w:tblPrEx>
        <w:trPr>
          <w:trHeight w:val="510"/>
        </w:trPr>
        <w:tc>
          <w:tcPr>
            <w:tcW w:w="250" w:type="dxa"/>
            <w:tcBorders>
              <w:top w:val="nil"/>
              <w:right w:val="single" w:sz="4" w:space="0" w:color="auto"/>
            </w:tcBorders>
          </w:tcPr>
          <w:p w14:paraId="5D8B6513" w14:textId="77777777" w:rsidR="00460580" w:rsidRPr="003B1FB3" w:rsidRDefault="00460580" w:rsidP="00460580">
            <w:pPr>
              <w:spacing w:line="240" w:lineRule="exact"/>
              <w:rPr>
                <w:rFonts w:ascii="HG丸ｺﾞｼｯｸM-PRO" w:eastAsia="HG丸ｺﾞｼｯｸM-PRO" w:hAnsi="HG丸ｺﾞｼｯｸM-PRO"/>
              </w:rPr>
            </w:pPr>
          </w:p>
        </w:tc>
        <w:tc>
          <w:tcPr>
            <w:tcW w:w="2698" w:type="dxa"/>
            <w:tcBorders>
              <w:top w:val="dotted" w:sz="4" w:space="0" w:color="auto"/>
              <w:left w:val="single" w:sz="4" w:space="0" w:color="auto"/>
              <w:right w:val="dotted" w:sz="4" w:space="0" w:color="auto"/>
            </w:tcBorders>
            <w:shd w:val="clear" w:color="auto" w:fill="B6DDE8" w:themeFill="accent5" w:themeFillTint="66"/>
            <w:vAlign w:val="center"/>
          </w:tcPr>
          <w:p w14:paraId="47B17413"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ターミナルケア</w:t>
            </w:r>
          </w:p>
        </w:tc>
        <w:tc>
          <w:tcPr>
            <w:tcW w:w="7366" w:type="dxa"/>
            <w:tcBorders>
              <w:top w:val="dotted" w:sz="4" w:space="0" w:color="auto"/>
              <w:left w:val="dotted" w:sz="4" w:space="0" w:color="auto"/>
            </w:tcBorders>
          </w:tcPr>
          <w:p w14:paraId="7DBEE580"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疾病による余命が半年以内との診断を受けた場合の基礎疾患、癌などの場合は緩和ケアの方針、痛みの有無、告知の有無といった状況を把握しているか。</w:t>
            </w:r>
          </w:p>
        </w:tc>
      </w:tr>
    </w:tbl>
    <w:p w14:paraId="3F26EA97" w14:textId="77777777" w:rsidR="00460580" w:rsidRPr="003B1FB3" w:rsidRDefault="00460580" w:rsidP="00460580"/>
    <w:tbl>
      <w:tblPr>
        <w:tblStyle w:val="aa"/>
        <w:tblW w:w="0" w:type="auto"/>
        <w:tblBorders>
          <w:insideV w:val="dotted" w:sz="4" w:space="0" w:color="auto"/>
        </w:tblBorders>
        <w:tblLook w:val="04A0" w:firstRow="1" w:lastRow="0" w:firstColumn="1" w:lastColumn="0" w:noHBand="0" w:noVBand="1"/>
      </w:tblPr>
      <w:tblGrid>
        <w:gridCol w:w="2917"/>
        <w:gridCol w:w="7277"/>
      </w:tblGrid>
      <w:tr w:rsidR="00460580" w:rsidRPr="003B1FB3" w14:paraId="50237327" w14:textId="77777777" w:rsidTr="00460580">
        <w:tc>
          <w:tcPr>
            <w:tcW w:w="2948" w:type="dxa"/>
            <w:shd w:val="clear" w:color="auto" w:fill="B6DDE8" w:themeFill="accent5" w:themeFillTint="66"/>
            <w:vAlign w:val="center"/>
          </w:tcPr>
          <w:p w14:paraId="53027520"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D アセスメント、ニーズ、</w:t>
            </w:r>
          </w:p>
          <w:p w14:paraId="20543766" w14:textId="77777777" w:rsidR="00460580" w:rsidRPr="003B1FB3" w:rsidRDefault="00460580" w:rsidP="00460580">
            <w:pPr>
              <w:spacing w:line="240" w:lineRule="exact"/>
              <w:ind w:firstLineChars="100" w:firstLine="200"/>
              <w:rPr>
                <w:rFonts w:ascii="HG丸ｺﾞｼｯｸM-PRO" w:eastAsia="HG丸ｺﾞｼｯｸM-PRO" w:hAnsi="HG丸ｺﾞｼｯｸM-PRO"/>
                <w:sz w:val="18"/>
              </w:rPr>
            </w:pPr>
            <w:r w:rsidRPr="003B1FB3">
              <w:rPr>
                <w:rFonts w:ascii="HG丸ｺﾞｼｯｸM-PRO" w:eastAsia="HG丸ｺﾞｼｯｸM-PRO" w:hAnsi="HG丸ｺﾞｼｯｸM-PRO" w:hint="eastAsia"/>
              </w:rPr>
              <w:t>目標、サービスのつながり</w:t>
            </w:r>
          </w:p>
        </w:tc>
        <w:tc>
          <w:tcPr>
            <w:tcW w:w="7366" w:type="dxa"/>
            <w:shd w:val="clear" w:color="auto" w:fill="auto"/>
          </w:tcPr>
          <w:p w14:paraId="59DE17AC" w14:textId="77777777" w:rsidR="00460580" w:rsidRPr="003B1FB3" w:rsidRDefault="00460580" w:rsidP="00460580">
            <w:pPr>
              <w:spacing w:line="240" w:lineRule="exact"/>
              <w:rPr>
                <w:rFonts w:asciiTheme="minorEastAsia" w:hAnsiTheme="minorEastAsia"/>
                <w:sz w:val="18"/>
              </w:rPr>
            </w:pPr>
          </w:p>
          <w:p w14:paraId="383F1699"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①アセスメントからニーズ把握、サービス計画へのケアマネジメントプロセスを</w:t>
            </w:r>
          </w:p>
          <w:p w14:paraId="6752C1BF" w14:textId="77777777" w:rsidR="00460580" w:rsidRPr="003B1FB3" w:rsidRDefault="00460580" w:rsidP="00460580">
            <w:pPr>
              <w:spacing w:line="240" w:lineRule="exact"/>
              <w:ind w:firstLineChars="100" w:firstLine="180"/>
              <w:rPr>
                <w:rFonts w:asciiTheme="minorEastAsia" w:hAnsiTheme="minorEastAsia"/>
                <w:sz w:val="18"/>
              </w:rPr>
            </w:pPr>
            <w:r w:rsidRPr="003B1FB3">
              <w:rPr>
                <w:rFonts w:asciiTheme="minorEastAsia" w:hAnsiTheme="minorEastAsia" w:hint="eastAsia"/>
                <w:sz w:val="18"/>
              </w:rPr>
              <w:t>踏んでいるか</w:t>
            </w:r>
          </w:p>
          <w:p w14:paraId="6CDFB83E" w14:textId="77777777" w:rsidR="00460580" w:rsidRPr="003B1FB3" w:rsidRDefault="00460580" w:rsidP="00460580">
            <w:pPr>
              <w:spacing w:line="240" w:lineRule="exact"/>
              <w:rPr>
                <w:rFonts w:asciiTheme="minorEastAsia" w:hAnsiTheme="minorEastAsia"/>
                <w:sz w:val="18"/>
              </w:rPr>
            </w:pPr>
          </w:p>
          <w:p w14:paraId="5DAC0607"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②ニーズの把握</w:t>
            </w:r>
          </w:p>
          <w:p w14:paraId="2B701CC7"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・主訴の背景に何があるのか、洞察できているか。</w:t>
            </w:r>
          </w:p>
          <w:p w14:paraId="070CB6CB"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・01から09のチェック項目を踏まえた上で、利用者を理解できているか。</w:t>
            </w:r>
          </w:p>
          <w:p w14:paraId="0DCD3B94"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・単に困っていることを羅列するだけでなく、ニーズの背景を捉えているか。</w:t>
            </w:r>
          </w:p>
          <w:p w14:paraId="1573483A"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・課題抽出されている項目と利用者の状況把握が整合しているか。</w:t>
            </w:r>
          </w:p>
          <w:p w14:paraId="02A69A0A"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・普段どのように生活をしているか。24時間の過ごし方を把握できているか。</w:t>
            </w:r>
          </w:p>
          <w:p w14:paraId="4C701141"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・在宅で安全に生活ができる、等の漠然とした表現になっていないか。</w:t>
            </w:r>
          </w:p>
          <w:p w14:paraId="0252B71F"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・利用者本人にとっての安全とは何か、アセスメントを通じて考えられているか。</w:t>
            </w:r>
          </w:p>
          <w:p w14:paraId="3A47D5D6" w14:textId="77777777" w:rsidR="00460580" w:rsidRPr="003B1FB3" w:rsidRDefault="00460580" w:rsidP="00460580">
            <w:pPr>
              <w:spacing w:line="240" w:lineRule="exact"/>
              <w:rPr>
                <w:rFonts w:asciiTheme="minorEastAsia" w:hAnsiTheme="minorEastAsia"/>
                <w:sz w:val="18"/>
              </w:rPr>
            </w:pPr>
          </w:p>
          <w:p w14:paraId="70E347B6"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③目標設定</w:t>
            </w:r>
          </w:p>
          <w:p w14:paraId="5A430135"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・利用者がどのような暮らしを望んでいるか。</w:t>
            </w:r>
          </w:p>
          <w:p w14:paraId="57924444"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・目標とする生活のイメージの合意を取れているか。</w:t>
            </w:r>
          </w:p>
          <w:p w14:paraId="2151C1C4"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・目標は達成可能で具体的な表記となっているか。</w:t>
            </w:r>
          </w:p>
          <w:p w14:paraId="5883469B"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・困っていること、できないことへの対応で、利用者の自立支援や生活の質に</w:t>
            </w:r>
          </w:p>
          <w:p w14:paraId="3F38904F" w14:textId="77777777" w:rsidR="00460580" w:rsidRPr="003B1FB3" w:rsidRDefault="00460580" w:rsidP="00460580">
            <w:pPr>
              <w:spacing w:line="240" w:lineRule="exact"/>
              <w:ind w:firstLineChars="100" w:firstLine="180"/>
              <w:rPr>
                <w:rFonts w:asciiTheme="minorEastAsia" w:hAnsiTheme="minorEastAsia"/>
                <w:sz w:val="18"/>
              </w:rPr>
            </w:pPr>
            <w:r w:rsidRPr="003B1FB3">
              <w:rPr>
                <w:rFonts w:asciiTheme="minorEastAsia" w:hAnsiTheme="minorEastAsia" w:hint="eastAsia"/>
                <w:sz w:val="18"/>
              </w:rPr>
              <w:t>どのように影響するか、の視点があるか。</w:t>
            </w:r>
          </w:p>
          <w:p w14:paraId="78050508"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・利用者の意向を「困りごとを解決してほしい」と捉えるのではなく、困りごとを</w:t>
            </w:r>
          </w:p>
          <w:p w14:paraId="739EF80B" w14:textId="77777777" w:rsidR="00460580" w:rsidRPr="003B1FB3" w:rsidRDefault="00460580" w:rsidP="00460580">
            <w:pPr>
              <w:spacing w:line="240" w:lineRule="exact"/>
              <w:ind w:firstLineChars="100" w:firstLine="180"/>
              <w:rPr>
                <w:rFonts w:asciiTheme="minorEastAsia" w:hAnsiTheme="minorEastAsia"/>
                <w:sz w:val="18"/>
              </w:rPr>
            </w:pPr>
            <w:r w:rsidRPr="003B1FB3">
              <w:rPr>
                <w:rFonts w:asciiTheme="minorEastAsia" w:hAnsiTheme="minorEastAsia" w:hint="eastAsia"/>
                <w:sz w:val="18"/>
              </w:rPr>
              <w:t>解決して、生活しようという意欲を引き出すことができているか。</w:t>
            </w:r>
          </w:p>
          <w:p w14:paraId="349EACD1"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・「家族の意向＞利用者の意向」となっていないか。</w:t>
            </w:r>
          </w:p>
          <w:p w14:paraId="46589A47" w14:textId="77777777" w:rsidR="00460580" w:rsidRPr="003B1FB3" w:rsidRDefault="00460580" w:rsidP="00460580">
            <w:pPr>
              <w:spacing w:line="240" w:lineRule="exact"/>
              <w:rPr>
                <w:rFonts w:asciiTheme="minorEastAsia" w:hAnsiTheme="minorEastAsia"/>
                <w:sz w:val="18"/>
              </w:rPr>
            </w:pPr>
          </w:p>
        </w:tc>
      </w:tr>
    </w:tbl>
    <w:p w14:paraId="7B058571" w14:textId="77777777" w:rsidR="00460580" w:rsidRPr="003B1FB3" w:rsidRDefault="00460580" w:rsidP="00460580"/>
    <w:tbl>
      <w:tblPr>
        <w:tblStyle w:val="aa"/>
        <w:tblW w:w="0" w:type="auto"/>
        <w:tblBorders>
          <w:insideV w:val="dotted" w:sz="4" w:space="0" w:color="auto"/>
        </w:tblBorders>
        <w:tblLook w:val="04A0" w:firstRow="1" w:lastRow="0" w:firstColumn="1" w:lastColumn="0" w:noHBand="0" w:noVBand="1"/>
      </w:tblPr>
      <w:tblGrid>
        <w:gridCol w:w="2917"/>
        <w:gridCol w:w="7277"/>
      </w:tblGrid>
      <w:tr w:rsidR="00460580" w:rsidRPr="003B1FB3" w14:paraId="597EBF4B" w14:textId="77777777" w:rsidTr="00460580">
        <w:trPr>
          <w:trHeight w:val="624"/>
        </w:trPr>
        <w:tc>
          <w:tcPr>
            <w:tcW w:w="2948" w:type="dxa"/>
            <w:shd w:val="clear" w:color="auto" w:fill="B6DDE8" w:themeFill="accent5" w:themeFillTint="66"/>
            <w:vAlign w:val="center"/>
          </w:tcPr>
          <w:p w14:paraId="1DDD3DEF" w14:textId="77777777" w:rsidR="00460580" w:rsidRPr="003B1FB3" w:rsidRDefault="00460580" w:rsidP="00460580">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E サービス内容、</w:t>
            </w:r>
          </w:p>
          <w:p w14:paraId="4B9DB34B" w14:textId="77777777" w:rsidR="00460580" w:rsidRPr="003B1FB3" w:rsidRDefault="00460580" w:rsidP="00460580">
            <w:pPr>
              <w:spacing w:line="240" w:lineRule="exact"/>
              <w:ind w:firstLineChars="100" w:firstLine="200"/>
              <w:rPr>
                <w:rFonts w:asciiTheme="minorEastAsia" w:hAnsiTheme="minorEastAsia"/>
                <w:sz w:val="18"/>
              </w:rPr>
            </w:pPr>
            <w:r w:rsidRPr="003B1FB3">
              <w:rPr>
                <w:rFonts w:ascii="HG丸ｺﾞｼｯｸM-PRO" w:eastAsia="HG丸ｺﾞｼｯｸM-PRO" w:hAnsi="HG丸ｺﾞｼｯｸM-PRO" w:hint="eastAsia"/>
              </w:rPr>
              <w:t>地域との連携</w:t>
            </w:r>
          </w:p>
        </w:tc>
        <w:tc>
          <w:tcPr>
            <w:tcW w:w="7366" w:type="dxa"/>
            <w:shd w:val="clear" w:color="auto" w:fill="auto"/>
          </w:tcPr>
          <w:p w14:paraId="7BF42A4C" w14:textId="77777777" w:rsidR="00460580" w:rsidRPr="003B1FB3" w:rsidRDefault="00460580" w:rsidP="00460580">
            <w:pPr>
              <w:spacing w:line="240" w:lineRule="exact"/>
              <w:rPr>
                <w:rFonts w:asciiTheme="minorEastAsia" w:hAnsiTheme="minorEastAsia"/>
                <w:sz w:val="18"/>
              </w:rPr>
            </w:pPr>
          </w:p>
          <w:p w14:paraId="61078E95"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①サービス計画</w:t>
            </w:r>
          </w:p>
          <w:p w14:paraId="79F5D666"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・ニーズは介護サービスを利用する目的となっているか。</w:t>
            </w:r>
          </w:p>
          <w:p w14:paraId="672EF2F3"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・サービスを導入することが目的ではなく、それぞれのサービス導入が何を</w:t>
            </w:r>
          </w:p>
          <w:p w14:paraId="0F2B43B3" w14:textId="77777777" w:rsidR="00460580" w:rsidRPr="003B1FB3" w:rsidRDefault="00460580" w:rsidP="00460580">
            <w:pPr>
              <w:spacing w:line="240" w:lineRule="exact"/>
              <w:ind w:firstLineChars="100" w:firstLine="180"/>
              <w:rPr>
                <w:rFonts w:asciiTheme="minorEastAsia" w:hAnsiTheme="minorEastAsia"/>
                <w:sz w:val="18"/>
              </w:rPr>
            </w:pPr>
            <w:r w:rsidRPr="003B1FB3">
              <w:rPr>
                <w:rFonts w:asciiTheme="minorEastAsia" w:hAnsiTheme="minorEastAsia" w:hint="eastAsia"/>
                <w:sz w:val="18"/>
              </w:rPr>
              <w:t>意図しているのかを明確に意識できているか。その意識に基づいたケアプランに</w:t>
            </w:r>
          </w:p>
          <w:p w14:paraId="09D0E154" w14:textId="77777777" w:rsidR="00460580" w:rsidRPr="003B1FB3" w:rsidRDefault="00460580" w:rsidP="00460580">
            <w:pPr>
              <w:spacing w:line="240" w:lineRule="exact"/>
              <w:ind w:firstLineChars="100" w:firstLine="180"/>
              <w:rPr>
                <w:rFonts w:asciiTheme="minorEastAsia" w:hAnsiTheme="minorEastAsia"/>
                <w:sz w:val="18"/>
              </w:rPr>
            </w:pPr>
            <w:r w:rsidRPr="003B1FB3">
              <w:rPr>
                <w:rFonts w:asciiTheme="minorEastAsia" w:hAnsiTheme="minorEastAsia" w:hint="eastAsia"/>
                <w:sz w:val="18"/>
              </w:rPr>
              <w:t>なっているか。</w:t>
            </w:r>
          </w:p>
          <w:p w14:paraId="2D6108F1"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・軽度利用者認知症高齢者の支援内容やサービス内容が画一化されていないか。</w:t>
            </w:r>
          </w:p>
          <w:p w14:paraId="7EA0CC94"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 xml:space="preserve">　　　例：夜間土日のサービスの必要性は？</w:t>
            </w:r>
          </w:p>
          <w:p w14:paraId="79D55175"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・導入されたサービスの必要性について、根拠を明確にできているか。</w:t>
            </w:r>
          </w:p>
          <w:p w14:paraId="07A2F3E9"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・ニーズと社会資源（フォーマル、インフォーマルともに）の結び付けの整合性が</w:t>
            </w:r>
          </w:p>
          <w:p w14:paraId="1173F59C" w14:textId="77777777" w:rsidR="00460580" w:rsidRPr="003B1FB3" w:rsidRDefault="00460580" w:rsidP="00460580">
            <w:pPr>
              <w:spacing w:line="240" w:lineRule="exact"/>
              <w:ind w:firstLineChars="100" w:firstLine="180"/>
              <w:rPr>
                <w:rFonts w:asciiTheme="minorEastAsia" w:hAnsiTheme="minorEastAsia"/>
                <w:sz w:val="18"/>
              </w:rPr>
            </w:pPr>
            <w:r w:rsidRPr="003B1FB3">
              <w:rPr>
                <w:rFonts w:asciiTheme="minorEastAsia" w:hAnsiTheme="minorEastAsia" w:hint="eastAsia"/>
                <w:sz w:val="18"/>
              </w:rPr>
              <w:t>取れているか。</w:t>
            </w:r>
          </w:p>
          <w:p w14:paraId="28A20B7C" w14:textId="77777777" w:rsidR="00460580" w:rsidRPr="003B1FB3" w:rsidRDefault="00460580" w:rsidP="00460580">
            <w:pPr>
              <w:spacing w:line="240" w:lineRule="exact"/>
              <w:rPr>
                <w:rFonts w:asciiTheme="minorEastAsia" w:hAnsiTheme="minorEastAsia"/>
                <w:sz w:val="18"/>
              </w:rPr>
            </w:pPr>
          </w:p>
          <w:p w14:paraId="6B9F5528"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②チームマネジメント</w:t>
            </w:r>
          </w:p>
          <w:p w14:paraId="5A92D9D0"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・ケアプランに位置付けられた各種の社会資源が共通して目指す目標が明確に</w:t>
            </w:r>
          </w:p>
          <w:p w14:paraId="4EBAEB2F" w14:textId="77777777" w:rsidR="00460580" w:rsidRPr="003B1FB3" w:rsidRDefault="00460580" w:rsidP="00460580">
            <w:pPr>
              <w:spacing w:line="240" w:lineRule="exact"/>
              <w:ind w:firstLineChars="100" w:firstLine="180"/>
              <w:rPr>
                <w:rFonts w:asciiTheme="minorEastAsia" w:hAnsiTheme="minorEastAsia"/>
                <w:sz w:val="18"/>
              </w:rPr>
            </w:pPr>
            <w:r w:rsidRPr="003B1FB3">
              <w:rPr>
                <w:rFonts w:asciiTheme="minorEastAsia" w:hAnsiTheme="minorEastAsia" w:hint="eastAsia"/>
                <w:sz w:val="18"/>
              </w:rPr>
              <w:t>なっているか（ケース支援の目標）</w:t>
            </w:r>
          </w:p>
          <w:p w14:paraId="73DD561E"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・その上で、ケアプランに位置付けられた各種の社会資源の役割分担が明確に</w:t>
            </w:r>
          </w:p>
          <w:p w14:paraId="0D3DBA42" w14:textId="77777777" w:rsidR="00460580" w:rsidRPr="003B1FB3" w:rsidRDefault="00460580" w:rsidP="00460580">
            <w:pPr>
              <w:spacing w:line="240" w:lineRule="exact"/>
              <w:ind w:firstLineChars="100" w:firstLine="180"/>
              <w:rPr>
                <w:rFonts w:asciiTheme="minorEastAsia" w:hAnsiTheme="minorEastAsia"/>
                <w:sz w:val="18"/>
              </w:rPr>
            </w:pPr>
            <w:r w:rsidRPr="003B1FB3">
              <w:rPr>
                <w:rFonts w:asciiTheme="minorEastAsia" w:hAnsiTheme="minorEastAsia" w:hint="eastAsia"/>
                <w:sz w:val="18"/>
              </w:rPr>
              <w:t>なっているか。</w:t>
            </w:r>
          </w:p>
          <w:p w14:paraId="141F251C" w14:textId="77777777" w:rsidR="00460580" w:rsidRPr="003B1FB3" w:rsidRDefault="00460580" w:rsidP="00460580">
            <w:pPr>
              <w:spacing w:line="240" w:lineRule="exact"/>
              <w:rPr>
                <w:rFonts w:asciiTheme="minorEastAsia" w:hAnsiTheme="minorEastAsia"/>
                <w:sz w:val="18"/>
              </w:rPr>
            </w:pPr>
            <w:r w:rsidRPr="003B1FB3">
              <w:rPr>
                <w:rFonts w:asciiTheme="minorEastAsia" w:hAnsiTheme="minorEastAsia" w:hint="eastAsia"/>
                <w:sz w:val="18"/>
              </w:rPr>
              <w:t>・ケアプランの中でこれらが明記されているか。</w:t>
            </w:r>
          </w:p>
          <w:p w14:paraId="09DF6051" w14:textId="77777777" w:rsidR="00460580" w:rsidRPr="003B1FB3" w:rsidRDefault="00460580" w:rsidP="00460580">
            <w:pPr>
              <w:spacing w:line="240" w:lineRule="exact"/>
              <w:rPr>
                <w:rFonts w:asciiTheme="minorEastAsia" w:hAnsiTheme="minorEastAsia"/>
                <w:sz w:val="18"/>
              </w:rPr>
            </w:pPr>
          </w:p>
        </w:tc>
      </w:tr>
      <w:bookmarkEnd w:id="0"/>
      <w:bookmarkEnd w:id="1"/>
    </w:tbl>
    <w:p w14:paraId="750DC7A2" w14:textId="3A0E1CCA" w:rsidR="007638C6" w:rsidRPr="00460580" w:rsidRDefault="007638C6" w:rsidP="003F3208">
      <w:pPr>
        <w:rPr>
          <w:rFonts w:ascii="HG丸ｺﾞｼｯｸM-PRO" w:eastAsia="HG丸ｺﾞｼｯｸM-PRO" w:hAnsi="HG丸ｺﾞｼｯｸM-PRO"/>
          <w:sz w:val="22"/>
        </w:rPr>
      </w:pPr>
    </w:p>
    <w:sectPr w:rsidR="007638C6" w:rsidRPr="00460580" w:rsidSect="003F3208">
      <w:footerReference w:type="even" r:id="rId8"/>
      <w:footerReference w:type="default" r:id="rId9"/>
      <w:pgSz w:w="11906" w:h="16838" w:code="9"/>
      <w:pgMar w:top="567" w:right="851" w:bottom="851" w:left="851"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65ACE" w14:textId="77777777" w:rsidR="00FD587D" w:rsidRDefault="00FD587D" w:rsidP="00E26F4E">
      <w:pPr>
        <w:ind w:left="1050" w:hanging="420"/>
      </w:pPr>
      <w:r>
        <w:separator/>
      </w:r>
    </w:p>
  </w:endnote>
  <w:endnote w:type="continuationSeparator" w:id="0">
    <w:p w14:paraId="1B897EA8" w14:textId="77777777" w:rsidR="00FD587D" w:rsidRDefault="00FD587D" w:rsidP="00E26F4E">
      <w:pPr>
        <w:ind w:left="105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C9061" w14:textId="77777777" w:rsidR="00C55B39" w:rsidRDefault="00C55B39" w:rsidP="009E5F0F">
    <w:pPr>
      <w:pStyle w:val="a8"/>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10</w:t>
    </w:r>
    <w:r>
      <w:rPr>
        <w:rStyle w:val="afb"/>
      </w:rPr>
      <w:fldChar w:fldCharType="end"/>
    </w:r>
  </w:p>
  <w:tbl>
    <w:tblPr>
      <w:tblpPr w:leftFromText="187" w:rightFromText="187" w:bottomFromText="200" w:vertAnchor="text" w:tblpY="1"/>
      <w:tblW w:w="5000" w:type="pct"/>
      <w:tblLook w:val="00A0" w:firstRow="1" w:lastRow="0" w:firstColumn="1" w:lastColumn="0" w:noHBand="0" w:noVBand="0"/>
    </w:tblPr>
    <w:tblGrid>
      <w:gridCol w:w="4146"/>
      <w:gridCol w:w="1911"/>
      <w:gridCol w:w="4147"/>
    </w:tblGrid>
    <w:tr w:rsidR="00C55B39" w:rsidRPr="00BD012E" w14:paraId="7BC60933" w14:textId="77777777" w:rsidTr="009E5F0F">
      <w:trPr>
        <w:trHeight w:val="151"/>
      </w:trPr>
      <w:tc>
        <w:tcPr>
          <w:tcW w:w="2250" w:type="pct"/>
          <w:tcBorders>
            <w:top w:val="nil"/>
            <w:left w:val="nil"/>
            <w:bottom w:val="single" w:sz="4" w:space="0" w:color="4F81BD"/>
            <w:right w:val="nil"/>
          </w:tcBorders>
        </w:tcPr>
        <w:p w14:paraId="4F5BBE3E" w14:textId="77777777" w:rsidR="00C55B39" w:rsidRDefault="00C55B39">
          <w:pPr>
            <w:pStyle w:val="a6"/>
            <w:spacing w:line="276" w:lineRule="auto"/>
            <w:rPr>
              <w:rFonts w:ascii="Arial" w:eastAsia="ＭＳ ゴシック" w:hAnsi="Arial"/>
              <w:b/>
              <w:bCs/>
              <w:color w:val="4F81BD"/>
            </w:rPr>
          </w:pPr>
        </w:p>
      </w:tc>
      <w:tc>
        <w:tcPr>
          <w:tcW w:w="500" w:type="pct"/>
          <w:vMerge w:val="restart"/>
          <w:noWrap/>
          <w:vAlign w:val="center"/>
        </w:tcPr>
        <w:p w14:paraId="0D9E24AC" w14:textId="77777777" w:rsidR="00C55B39" w:rsidRPr="00BD012E" w:rsidRDefault="00C55B39">
          <w:pPr>
            <w:pStyle w:val="af9"/>
            <w:spacing w:line="276" w:lineRule="auto"/>
            <w:rPr>
              <w:rFonts w:ascii="Arial" w:hAnsi="Arial"/>
              <w:color w:val="365F91"/>
            </w:rPr>
          </w:pPr>
          <w:r w:rsidRPr="00BD012E">
            <w:rPr>
              <w:rFonts w:ascii="Cambria" w:hAnsi="Cambria"/>
              <w:color w:val="365F91"/>
            </w:rPr>
            <w:t>[</w:t>
          </w:r>
          <w:r w:rsidRPr="00BD012E">
            <w:rPr>
              <w:rFonts w:ascii="Cambria" w:hAnsi="Cambria" w:hint="eastAsia"/>
              <w:color w:val="365F91"/>
            </w:rPr>
            <w:t>テキストの入力</w:t>
          </w:r>
          <w:r w:rsidRPr="00BD012E">
            <w:rPr>
              <w:rFonts w:ascii="Cambria" w:hAnsi="Cambria"/>
              <w:color w:val="365F91"/>
            </w:rPr>
            <w:t>]</w:t>
          </w:r>
        </w:p>
      </w:tc>
      <w:tc>
        <w:tcPr>
          <w:tcW w:w="2250" w:type="pct"/>
          <w:tcBorders>
            <w:top w:val="nil"/>
            <w:left w:val="nil"/>
            <w:bottom w:val="single" w:sz="4" w:space="0" w:color="4F81BD"/>
            <w:right w:val="nil"/>
          </w:tcBorders>
        </w:tcPr>
        <w:p w14:paraId="06F18D4A" w14:textId="77777777" w:rsidR="00C55B39" w:rsidRDefault="00C55B39">
          <w:pPr>
            <w:pStyle w:val="a6"/>
            <w:spacing w:line="276" w:lineRule="auto"/>
            <w:rPr>
              <w:rFonts w:ascii="Arial" w:eastAsia="ＭＳ ゴシック" w:hAnsi="Arial"/>
              <w:b/>
              <w:bCs/>
              <w:color w:val="4F81BD"/>
            </w:rPr>
          </w:pPr>
        </w:p>
      </w:tc>
    </w:tr>
    <w:tr w:rsidR="00C55B39" w:rsidRPr="00BD012E" w14:paraId="16DB8F76" w14:textId="77777777" w:rsidTr="009E5F0F">
      <w:trPr>
        <w:trHeight w:val="150"/>
      </w:trPr>
      <w:tc>
        <w:tcPr>
          <w:tcW w:w="2250" w:type="pct"/>
          <w:tcBorders>
            <w:top w:val="single" w:sz="4" w:space="0" w:color="4F81BD"/>
            <w:left w:val="nil"/>
            <w:bottom w:val="nil"/>
            <w:right w:val="nil"/>
          </w:tcBorders>
        </w:tcPr>
        <w:p w14:paraId="775BE801" w14:textId="77777777" w:rsidR="00C55B39" w:rsidRDefault="00C55B39">
          <w:pPr>
            <w:pStyle w:val="a6"/>
            <w:spacing w:line="276" w:lineRule="auto"/>
            <w:rPr>
              <w:rFonts w:ascii="Arial" w:eastAsia="ＭＳ ゴシック" w:hAnsi="Arial"/>
              <w:b/>
              <w:bCs/>
              <w:color w:val="4F81BD"/>
            </w:rPr>
          </w:pPr>
        </w:p>
      </w:tc>
      <w:tc>
        <w:tcPr>
          <w:tcW w:w="0" w:type="auto"/>
          <w:vMerge/>
          <w:vAlign w:val="center"/>
        </w:tcPr>
        <w:p w14:paraId="1BE05F95" w14:textId="77777777" w:rsidR="00C55B39" w:rsidRPr="00BD012E" w:rsidRDefault="00C55B39">
          <w:pPr>
            <w:rPr>
              <w:rFonts w:ascii="Arial" w:hAnsi="Arial"/>
              <w:color w:val="365F91"/>
              <w:sz w:val="22"/>
            </w:rPr>
          </w:pPr>
        </w:p>
      </w:tc>
      <w:tc>
        <w:tcPr>
          <w:tcW w:w="2250" w:type="pct"/>
          <w:tcBorders>
            <w:top w:val="single" w:sz="4" w:space="0" w:color="4F81BD"/>
            <w:left w:val="nil"/>
            <w:bottom w:val="nil"/>
            <w:right w:val="nil"/>
          </w:tcBorders>
        </w:tcPr>
        <w:p w14:paraId="09BF9C4B" w14:textId="77777777" w:rsidR="00C55B39" w:rsidRDefault="00C55B39">
          <w:pPr>
            <w:pStyle w:val="a6"/>
            <w:spacing w:line="276" w:lineRule="auto"/>
            <w:rPr>
              <w:rFonts w:ascii="Arial" w:eastAsia="ＭＳ ゴシック" w:hAnsi="Arial"/>
              <w:b/>
              <w:bCs/>
              <w:color w:val="4F81BD"/>
            </w:rPr>
          </w:pPr>
        </w:p>
      </w:tc>
    </w:tr>
  </w:tbl>
  <w:p w14:paraId="001B6DC6" w14:textId="77777777" w:rsidR="00C55B39" w:rsidRDefault="00C55B3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F5F53" w14:textId="77777777" w:rsidR="00C55B39" w:rsidRPr="00C331C9" w:rsidRDefault="00C55B39" w:rsidP="00E26F4E">
    <w:pPr>
      <w:pStyle w:val="a8"/>
      <w:ind w:left="105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79B9E" w14:textId="77777777" w:rsidR="00FD587D" w:rsidRDefault="00FD587D" w:rsidP="00E26F4E">
      <w:pPr>
        <w:ind w:left="1050" w:hanging="420"/>
      </w:pPr>
      <w:r>
        <w:separator/>
      </w:r>
    </w:p>
  </w:footnote>
  <w:footnote w:type="continuationSeparator" w:id="0">
    <w:p w14:paraId="2698A378" w14:textId="77777777" w:rsidR="00FD587D" w:rsidRDefault="00FD587D" w:rsidP="00E26F4E">
      <w:pPr>
        <w:ind w:left="1050" w:hanging="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66445"/>
    <w:multiLevelType w:val="hybridMultilevel"/>
    <w:tmpl w:val="6D0E3A82"/>
    <w:lvl w:ilvl="0" w:tplc="F2DEF408">
      <w:start w:val="1"/>
      <w:numFmt w:val="decimalEnclosedCircle"/>
      <w:lvlText w:val="%1"/>
      <w:lvlJc w:val="left"/>
      <w:pPr>
        <w:ind w:left="1825" w:hanging="360"/>
      </w:pPr>
      <w:rPr>
        <w:rFonts w:hint="default"/>
      </w:rPr>
    </w:lvl>
    <w:lvl w:ilvl="1" w:tplc="04090017" w:tentative="1">
      <w:start w:val="1"/>
      <w:numFmt w:val="aiueoFullWidth"/>
      <w:lvlText w:val="(%2)"/>
      <w:lvlJc w:val="left"/>
      <w:pPr>
        <w:ind w:left="2305" w:hanging="420"/>
      </w:pPr>
    </w:lvl>
    <w:lvl w:ilvl="2" w:tplc="04090011" w:tentative="1">
      <w:start w:val="1"/>
      <w:numFmt w:val="decimalEnclosedCircle"/>
      <w:lvlText w:val="%3"/>
      <w:lvlJc w:val="left"/>
      <w:pPr>
        <w:ind w:left="2725" w:hanging="420"/>
      </w:pPr>
    </w:lvl>
    <w:lvl w:ilvl="3" w:tplc="0409000F" w:tentative="1">
      <w:start w:val="1"/>
      <w:numFmt w:val="decimal"/>
      <w:lvlText w:val="%4."/>
      <w:lvlJc w:val="left"/>
      <w:pPr>
        <w:ind w:left="3145" w:hanging="420"/>
      </w:pPr>
    </w:lvl>
    <w:lvl w:ilvl="4" w:tplc="04090017" w:tentative="1">
      <w:start w:val="1"/>
      <w:numFmt w:val="aiueoFullWidth"/>
      <w:lvlText w:val="(%5)"/>
      <w:lvlJc w:val="left"/>
      <w:pPr>
        <w:ind w:left="3565" w:hanging="420"/>
      </w:pPr>
    </w:lvl>
    <w:lvl w:ilvl="5" w:tplc="04090011" w:tentative="1">
      <w:start w:val="1"/>
      <w:numFmt w:val="decimalEnclosedCircle"/>
      <w:lvlText w:val="%6"/>
      <w:lvlJc w:val="left"/>
      <w:pPr>
        <w:ind w:left="3985" w:hanging="420"/>
      </w:pPr>
    </w:lvl>
    <w:lvl w:ilvl="6" w:tplc="0409000F" w:tentative="1">
      <w:start w:val="1"/>
      <w:numFmt w:val="decimal"/>
      <w:lvlText w:val="%7."/>
      <w:lvlJc w:val="left"/>
      <w:pPr>
        <w:ind w:left="4405" w:hanging="420"/>
      </w:pPr>
    </w:lvl>
    <w:lvl w:ilvl="7" w:tplc="04090017" w:tentative="1">
      <w:start w:val="1"/>
      <w:numFmt w:val="aiueoFullWidth"/>
      <w:lvlText w:val="(%8)"/>
      <w:lvlJc w:val="left"/>
      <w:pPr>
        <w:ind w:left="4825" w:hanging="420"/>
      </w:pPr>
    </w:lvl>
    <w:lvl w:ilvl="8" w:tplc="04090011" w:tentative="1">
      <w:start w:val="1"/>
      <w:numFmt w:val="decimalEnclosedCircle"/>
      <w:lvlText w:val="%9"/>
      <w:lvlJc w:val="left"/>
      <w:pPr>
        <w:ind w:left="5245" w:hanging="420"/>
      </w:pPr>
    </w:lvl>
  </w:abstractNum>
  <w:abstractNum w:abstractNumId="1" w15:restartNumberingAfterBreak="0">
    <w:nsid w:val="3305058D"/>
    <w:multiLevelType w:val="hybridMultilevel"/>
    <w:tmpl w:val="8B62C160"/>
    <w:lvl w:ilvl="0" w:tplc="9D2E8C2A">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 w15:restartNumberingAfterBreak="0">
    <w:nsid w:val="34A90457"/>
    <w:multiLevelType w:val="hybridMultilevel"/>
    <w:tmpl w:val="BBA2E55C"/>
    <w:lvl w:ilvl="0" w:tplc="A3903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FE3D4B"/>
    <w:multiLevelType w:val="hybridMultilevel"/>
    <w:tmpl w:val="74742AD4"/>
    <w:lvl w:ilvl="0" w:tplc="8DA0A250">
      <w:start w:val="1"/>
      <w:numFmt w:val="decimalEnclosedCircle"/>
      <w:lvlText w:val="%1"/>
      <w:lvlJc w:val="left"/>
      <w:pPr>
        <w:ind w:left="1465" w:hanging="360"/>
      </w:pPr>
      <w:rPr>
        <w:rFonts w:hint="default"/>
        <w:color w:val="auto"/>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4" w15:restartNumberingAfterBreak="0">
    <w:nsid w:val="5ED8417B"/>
    <w:multiLevelType w:val="hybridMultilevel"/>
    <w:tmpl w:val="53BCCD52"/>
    <w:lvl w:ilvl="0" w:tplc="C068C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224951"/>
    <w:multiLevelType w:val="hybridMultilevel"/>
    <w:tmpl w:val="F7EA5BAE"/>
    <w:lvl w:ilvl="0" w:tplc="5B0C74DE">
      <w:start w:val="1"/>
      <w:numFmt w:val="decimalEnclosedCircle"/>
      <w:lvlText w:val="%1"/>
      <w:lvlJc w:val="left"/>
      <w:pPr>
        <w:ind w:left="1465" w:hanging="360"/>
      </w:pPr>
      <w:rPr>
        <w:rFonts w:hint="default"/>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6" w15:restartNumberingAfterBreak="0">
    <w:nsid w:val="661C7E71"/>
    <w:multiLevelType w:val="hybridMultilevel"/>
    <w:tmpl w:val="A8704994"/>
    <w:lvl w:ilvl="0" w:tplc="A8D0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6024E"/>
    <w:multiLevelType w:val="hybridMultilevel"/>
    <w:tmpl w:val="753603B4"/>
    <w:lvl w:ilvl="0" w:tplc="A4D061E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8" w15:restartNumberingAfterBreak="0">
    <w:nsid w:val="73ED0A36"/>
    <w:multiLevelType w:val="hybridMultilevel"/>
    <w:tmpl w:val="0254C460"/>
    <w:lvl w:ilvl="0" w:tplc="5E0EC2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FB2EB8"/>
    <w:multiLevelType w:val="multilevel"/>
    <w:tmpl w:val="5024C3F4"/>
    <w:lvl w:ilvl="0">
      <w:start w:val="1"/>
      <w:numFmt w:val="decimal"/>
      <w:pStyle w:val="1"/>
      <w:lvlText w:val="%1."/>
      <w:lvlJc w:val="left"/>
      <w:pPr>
        <w:ind w:left="425" w:hanging="425"/>
      </w:pPr>
      <w:rPr>
        <w:rFonts w:ascii="HG丸ｺﾞｼｯｸM-PRO" w:eastAsia="HG丸ｺﾞｼｯｸM-PRO" w:hAnsi="HG丸ｺﾞｼｯｸM-PRO" w:cs="Times New Roman"/>
        <w:b/>
      </w:rPr>
    </w:lvl>
    <w:lvl w:ilvl="1">
      <w:start w:val="1"/>
      <w:numFmt w:val="decimal"/>
      <w:pStyle w:val="2"/>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num w:numId="1" w16cid:durableId="2114013486">
    <w:abstractNumId w:val="9"/>
  </w:num>
  <w:num w:numId="2" w16cid:durableId="247083894">
    <w:abstractNumId w:val="2"/>
  </w:num>
  <w:num w:numId="3" w16cid:durableId="601300788">
    <w:abstractNumId w:val="4"/>
  </w:num>
  <w:num w:numId="4" w16cid:durableId="679358422">
    <w:abstractNumId w:val="6"/>
  </w:num>
  <w:num w:numId="5" w16cid:durableId="225189029">
    <w:abstractNumId w:val="8"/>
  </w:num>
  <w:num w:numId="6" w16cid:durableId="356351432">
    <w:abstractNumId w:val="3"/>
  </w:num>
  <w:num w:numId="7" w16cid:durableId="600337917">
    <w:abstractNumId w:val="1"/>
  </w:num>
  <w:num w:numId="8" w16cid:durableId="1311133318">
    <w:abstractNumId w:val="5"/>
  </w:num>
  <w:num w:numId="9" w16cid:durableId="1123888307">
    <w:abstractNumId w:val="0"/>
  </w:num>
  <w:num w:numId="10" w16cid:durableId="82374082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D96"/>
    <w:rsid w:val="00001A7B"/>
    <w:rsid w:val="00002154"/>
    <w:rsid w:val="0000263D"/>
    <w:rsid w:val="00002C2B"/>
    <w:rsid w:val="00003932"/>
    <w:rsid w:val="00004BC5"/>
    <w:rsid w:val="00004D01"/>
    <w:rsid w:val="000053A9"/>
    <w:rsid w:val="0000659A"/>
    <w:rsid w:val="000077CF"/>
    <w:rsid w:val="00007AF0"/>
    <w:rsid w:val="000100B8"/>
    <w:rsid w:val="000105D4"/>
    <w:rsid w:val="00011903"/>
    <w:rsid w:val="00011E25"/>
    <w:rsid w:val="0001232B"/>
    <w:rsid w:val="000137D8"/>
    <w:rsid w:val="00015BBA"/>
    <w:rsid w:val="0001721E"/>
    <w:rsid w:val="00020225"/>
    <w:rsid w:val="0002050A"/>
    <w:rsid w:val="00020A42"/>
    <w:rsid w:val="0002505B"/>
    <w:rsid w:val="00025183"/>
    <w:rsid w:val="00025445"/>
    <w:rsid w:val="00025C55"/>
    <w:rsid w:val="0002725C"/>
    <w:rsid w:val="00033756"/>
    <w:rsid w:val="0003490C"/>
    <w:rsid w:val="0003661A"/>
    <w:rsid w:val="00036EBB"/>
    <w:rsid w:val="000405EC"/>
    <w:rsid w:val="00040D58"/>
    <w:rsid w:val="0004166F"/>
    <w:rsid w:val="000418C0"/>
    <w:rsid w:val="00041C57"/>
    <w:rsid w:val="0004204A"/>
    <w:rsid w:val="00044316"/>
    <w:rsid w:val="00044659"/>
    <w:rsid w:val="0004571E"/>
    <w:rsid w:val="00047EFE"/>
    <w:rsid w:val="000502A7"/>
    <w:rsid w:val="00050569"/>
    <w:rsid w:val="000513DB"/>
    <w:rsid w:val="00052E84"/>
    <w:rsid w:val="00053920"/>
    <w:rsid w:val="00057228"/>
    <w:rsid w:val="00057410"/>
    <w:rsid w:val="0006060E"/>
    <w:rsid w:val="0006403B"/>
    <w:rsid w:val="00064B5E"/>
    <w:rsid w:val="00064C80"/>
    <w:rsid w:val="000652EF"/>
    <w:rsid w:val="00065518"/>
    <w:rsid w:val="00066277"/>
    <w:rsid w:val="00071462"/>
    <w:rsid w:val="00073512"/>
    <w:rsid w:val="000767BC"/>
    <w:rsid w:val="00077679"/>
    <w:rsid w:val="00077982"/>
    <w:rsid w:val="00082AD7"/>
    <w:rsid w:val="000830D8"/>
    <w:rsid w:val="00083655"/>
    <w:rsid w:val="000838A9"/>
    <w:rsid w:val="00086467"/>
    <w:rsid w:val="000864C0"/>
    <w:rsid w:val="00087EFC"/>
    <w:rsid w:val="00090363"/>
    <w:rsid w:val="00092FB8"/>
    <w:rsid w:val="000935FA"/>
    <w:rsid w:val="00094230"/>
    <w:rsid w:val="00094DB8"/>
    <w:rsid w:val="00097D8A"/>
    <w:rsid w:val="000A01C7"/>
    <w:rsid w:val="000A1A8B"/>
    <w:rsid w:val="000A1DCB"/>
    <w:rsid w:val="000A216E"/>
    <w:rsid w:val="000A2EF3"/>
    <w:rsid w:val="000A63BE"/>
    <w:rsid w:val="000A7776"/>
    <w:rsid w:val="000A7E58"/>
    <w:rsid w:val="000B261A"/>
    <w:rsid w:val="000B2DDC"/>
    <w:rsid w:val="000B37F7"/>
    <w:rsid w:val="000B52C1"/>
    <w:rsid w:val="000B5839"/>
    <w:rsid w:val="000B5C0C"/>
    <w:rsid w:val="000B7BCE"/>
    <w:rsid w:val="000C076D"/>
    <w:rsid w:val="000C0BD3"/>
    <w:rsid w:val="000C20C8"/>
    <w:rsid w:val="000C3C1B"/>
    <w:rsid w:val="000C445A"/>
    <w:rsid w:val="000C5F5A"/>
    <w:rsid w:val="000C6625"/>
    <w:rsid w:val="000C7DBE"/>
    <w:rsid w:val="000D0CDE"/>
    <w:rsid w:val="000D1596"/>
    <w:rsid w:val="000D202B"/>
    <w:rsid w:val="000D23C7"/>
    <w:rsid w:val="000D3467"/>
    <w:rsid w:val="000D41C4"/>
    <w:rsid w:val="000D456E"/>
    <w:rsid w:val="000D53A4"/>
    <w:rsid w:val="000D55FA"/>
    <w:rsid w:val="000D79B8"/>
    <w:rsid w:val="000D7ABF"/>
    <w:rsid w:val="000E0C7E"/>
    <w:rsid w:val="000E16BB"/>
    <w:rsid w:val="000E1D9B"/>
    <w:rsid w:val="000E30AF"/>
    <w:rsid w:val="000E4070"/>
    <w:rsid w:val="000E58C0"/>
    <w:rsid w:val="000E593B"/>
    <w:rsid w:val="000E646D"/>
    <w:rsid w:val="000E6B76"/>
    <w:rsid w:val="000F0D45"/>
    <w:rsid w:val="000F359D"/>
    <w:rsid w:val="000F475F"/>
    <w:rsid w:val="000F54EE"/>
    <w:rsid w:val="000F64CF"/>
    <w:rsid w:val="000F7356"/>
    <w:rsid w:val="00101B86"/>
    <w:rsid w:val="00101CAC"/>
    <w:rsid w:val="001025F0"/>
    <w:rsid w:val="00102BB6"/>
    <w:rsid w:val="001037AF"/>
    <w:rsid w:val="00103A67"/>
    <w:rsid w:val="00104C99"/>
    <w:rsid w:val="00105078"/>
    <w:rsid w:val="00105BA2"/>
    <w:rsid w:val="001068AB"/>
    <w:rsid w:val="00111098"/>
    <w:rsid w:val="00111F90"/>
    <w:rsid w:val="00112D4E"/>
    <w:rsid w:val="00113559"/>
    <w:rsid w:val="00117D42"/>
    <w:rsid w:val="00121083"/>
    <w:rsid w:val="00121BC8"/>
    <w:rsid w:val="00121C46"/>
    <w:rsid w:val="00123B9F"/>
    <w:rsid w:val="0012619B"/>
    <w:rsid w:val="001261FC"/>
    <w:rsid w:val="0012643C"/>
    <w:rsid w:val="001267B3"/>
    <w:rsid w:val="00127C4E"/>
    <w:rsid w:val="00131404"/>
    <w:rsid w:val="00131C23"/>
    <w:rsid w:val="00132098"/>
    <w:rsid w:val="001323EA"/>
    <w:rsid w:val="00132FED"/>
    <w:rsid w:val="00134F98"/>
    <w:rsid w:val="00136864"/>
    <w:rsid w:val="001375B0"/>
    <w:rsid w:val="00137A08"/>
    <w:rsid w:val="0014038A"/>
    <w:rsid w:val="00141998"/>
    <w:rsid w:val="00143E0F"/>
    <w:rsid w:val="001449E7"/>
    <w:rsid w:val="00144CE9"/>
    <w:rsid w:val="00145FE6"/>
    <w:rsid w:val="00146E2C"/>
    <w:rsid w:val="00147EF6"/>
    <w:rsid w:val="00150B71"/>
    <w:rsid w:val="00152C49"/>
    <w:rsid w:val="00152ECF"/>
    <w:rsid w:val="001545F1"/>
    <w:rsid w:val="00154ACD"/>
    <w:rsid w:val="001574F9"/>
    <w:rsid w:val="00160703"/>
    <w:rsid w:val="00162E8B"/>
    <w:rsid w:val="0016433A"/>
    <w:rsid w:val="00167F4B"/>
    <w:rsid w:val="00170598"/>
    <w:rsid w:val="001718ED"/>
    <w:rsid w:val="00171E16"/>
    <w:rsid w:val="0017334A"/>
    <w:rsid w:val="00173B03"/>
    <w:rsid w:val="00173ED0"/>
    <w:rsid w:val="001758BF"/>
    <w:rsid w:val="00181F95"/>
    <w:rsid w:val="001827CE"/>
    <w:rsid w:val="00182B51"/>
    <w:rsid w:val="00182E49"/>
    <w:rsid w:val="001834EF"/>
    <w:rsid w:val="001864E0"/>
    <w:rsid w:val="00186A09"/>
    <w:rsid w:val="00186AFC"/>
    <w:rsid w:val="0018758F"/>
    <w:rsid w:val="0018789E"/>
    <w:rsid w:val="001903BB"/>
    <w:rsid w:val="001918B3"/>
    <w:rsid w:val="00192CAF"/>
    <w:rsid w:val="00192EBC"/>
    <w:rsid w:val="00192F01"/>
    <w:rsid w:val="00195B6A"/>
    <w:rsid w:val="00196C01"/>
    <w:rsid w:val="00196C04"/>
    <w:rsid w:val="001971CC"/>
    <w:rsid w:val="00197EAE"/>
    <w:rsid w:val="00197EAF"/>
    <w:rsid w:val="001A2694"/>
    <w:rsid w:val="001A364B"/>
    <w:rsid w:val="001A3C7D"/>
    <w:rsid w:val="001A4476"/>
    <w:rsid w:val="001A4CAB"/>
    <w:rsid w:val="001A5360"/>
    <w:rsid w:val="001A583E"/>
    <w:rsid w:val="001A764C"/>
    <w:rsid w:val="001B04DF"/>
    <w:rsid w:val="001B1E0D"/>
    <w:rsid w:val="001B274E"/>
    <w:rsid w:val="001B28C9"/>
    <w:rsid w:val="001B5777"/>
    <w:rsid w:val="001B58AC"/>
    <w:rsid w:val="001B7F68"/>
    <w:rsid w:val="001C00BD"/>
    <w:rsid w:val="001C1021"/>
    <w:rsid w:val="001C22E9"/>
    <w:rsid w:val="001C335B"/>
    <w:rsid w:val="001C4163"/>
    <w:rsid w:val="001C4AE3"/>
    <w:rsid w:val="001C6007"/>
    <w:rsid w:val="001C643A"/>
    <w:rsid w:val="001D112B"/>
    <w:rsid w:val="001D199B"/>
    <w:rsid w:val="001D2A3F"/>
    <w:rsid w:val="001D3772"/>
    <w:rsid w:val="001D42E6"/>
    <w:rsid w:val="001D57F6"/>
    <w:rsid w:val="001D6001"/>
    <w:rsid w:val="001D632C"/>
    <w:rsid w:val="001E0AED"/>
    <w:rsid w:val="001E0FAA"/>
    <w:rsid w:val="001E2802"/>
    <w:rsid w:val="001E29DA"/>
    <w:rsid w:val="001E3F3E"/>
    <w:rsid w:val="001E66F3"/>
    <w:rsid w:val="001F02C2"/>
    <w:rsid w:val="001F0543"/>
    <w:rsid w:val="001F0D0E"/>
    <w:rsid w:val="001F1CCC"/>
    <w:rsid w:val="001F23DE"/>
    <w:rsid w:val="001F2B1E"/>
    <w:rsid w:val="001F51F2"/>
    <w:rsid w:val="001F5E75"/>
    <w:rsid w:val="001F5F83"/>
    <w:rsid w:val="001F6CAE"/>
    <w:rsid w:val="001F7C2C"/>
    <w:rsid w:val="00200BE3"/>
    <w:rsid w:val="0020103A"/>
    <w:rsid w:val="00201532"/>
    <w:rsid w:val="00201833"/>
    <w:rsid w:val="00203732"/>
    <w:rsid w:val="0020380A"/>
    <w:rsid w:val="002075B9"/>
    <w:rsid w:val="00207DFA"/>
    <w:rsid w:val="002148C4"/>
    <w:rsid w:val="00215693"/>
    <w:rsid w:val="00216789"/>
    <w:rsid w:val="00216ABC"/>
    <w:rsid w:val="00217DB2"/>
    <w:rsid w:val="00220038"/>
    <w:rsid w:val="00221EC9"/>
    <w:rsid w:val="00222034"/>
    <w:rsid w:val="002235BF"/>
    <w:rsid w:val="002243E3"/>
    <w:rsid w:val="00227015"/>
    <w:rsid w:val="00227107"/>
    <w:rsid w:val="0022757F"/>
    <w:rsid w:val="0022764E"/>
    <w:rsid w:val="002279B5"/>
    <w:rsid w:val="002301CA"/>
    <w:rsid w:val="002315AB"/>
    <w:rsid w:val="002320EC"/>
    <w:rsid w:val="00232849"/>
    <w:rsid w:val="002336CE"/>
    <w:rsid w:val="00235AB9"/>
    <w:rsid w:val="002369FD"/>
    <w:rsid w:val="00237F81"/>
    <w:rsid w:val="002405A5"/>
    <w:rsid w:val="00240E04"/>
    <w:rsid w:val="0024136A"/>
    <w:rsid w:val="0024332F"/>
    <w:rsid w:val="0024443F"/>
    <w:rsid w:val="00244921"/>
    <w:rsid w:val="00246393"/>
    <w:rsid w:val="002469F9"/>
    <w:rsid w:val="00251BF9"/>
    <w:rsid w:val="002532B9"/>
    <w:rsid w:val="002532EC"/>
    <w:rsid w:val="00253A5D"/>
    <w:rsid w:val="00254647"/>
    <w:rsid w:val="00254D3B"/>
    <w:rsid w:val="00263896"/>
    <w:rsid w:val="0026436B"/>
    <w:rsid w:val="00265426"/>
    <w:rsid w:val="0026544F"/>
    <w:rsid w:val="00266903"/>
    <w:rsid w:val="00266CB7"/>
    <w:rsid w:val="002677CD"/>
    <w:rsid w:val="0026793D"/>
    <w:rsid w:val="0027105E"/>
    <w:rsid w:val="0027130B"/>
    <w:rsid w:val="002715D8"/>
    <w:rsid w:val="00274036"/>
    <w:rsid w:val="00274B43"/>
    <w:rsid w:val="0028019E"/>
    <w:rsid w:val="002805CF"/>
    <w:rsid w:val="00280B6B"/>
    <w:rsid w:val="00281CD2"/>
    <w:rsid w:val="0028339D"/>
    <w:rsid w:val="00283AFE"/>
    <w:rsid w:val="002864F1"/>
    <w:rsid w:val="00290293"/>
    <w:rsid w:val="00291538"/>
    <w:rsid w:val="0029259B"/>
    <w:rsid w:val="00293101"/>
    <w:rsid w:val="002932A4"/>
    <w:rsid w:val="002932EF"/>
    <w:rsid w:val="002946A1"/>
    <w:rsid w:val="0029482D"/>
    <w:rsid w:val="0029584E"/>
    <w:rsid w:val="002962FE"/>
    <w:rsid w:val="002964C5"/>
    <w:rsid w:val="002A07EA"/>
    <w:rsid w:val="002A19E1"/>
    <w:rsid w:val="002A4090"/>
    <w:rsid w:val="002A5A04"/>
    <w:rsid w:val="002A5AEE"/>
    <w:rsid w:val="002A64A0"/>
    <w:rsid w:val="002B1E4B"/>
    <w:rsid w:val="002B27DF"/>
    <w:rsid w:val="002B2DCD"/>
    <w:rsid w:val="002B35FD"/>
    <w:rsid w:val="002B6CA0"/>
    <w:rsid w:val="002B7660"/>
    <w:rsid w:val="002C250E"/>
    <w:rsid w:val="002C3EB2"/>
    <w:rsid w:val="002C4C92"/>
    <w:rsid w:val="002C51F7"/>
    <w:rsid w:val="002C71C1"/>
    <w:rsid w:val="002C79B7"/>
    <w:rsid w:val="002D01EE"/>
    <w:rsid w:val="002D0CAB"/>
    <w:rsid w:val="002D1347"/>
    <w:rsid w:val="002D3026"/>
    <w:rsid w:val="002D3193"/>
    <w:rsid w:val="002D3704"/>
    <w:rsid w:val="002D3849"/>
    <w:rsid w:val="002D40E9"/>
    <w:rsid w:val="002D5D10"/>
    <w:rsid w:val="002D7A45"/>
    <w:rsid w:val="002D7EFF"/>
    <w:rsid w:val="002E0BDD"/>
    <w:rsid w:val="002E1C06"/>
    <w:rsid w:val="002E3072"/>
    <w:rsid w:val="002E3136"/>
    <w:rsid w:val="002E44CB"/>
    <w:rsid w:val="002E4BF0"/>
    <w:rsid w:val="002E5666"/>
    <w:rsid w:val="002E6CB7"/>
    <w:rsid w:val="002E6F54"/>
    <w:rsid w:val="002F012D"/>
    <w:rsid w:val="002F0CA1"/>
    <w:rsid w:val="002F2121"/>
    <w:rsid w:val="00301679"/>
    <w:rsid w:val="00301E87"/>
    <w:rsid w:val="0030210C"/>
    <w:rsid w:val="00303D00"/>
    <w:rsid w:val="003046DD"/>
    <w:rsid w:val="00304B32"/>
    <w:rsid w:val="00305A22"/>
    <w:rsid w:val="003060BB"/>
    <w:rsid w:val="00306173"/>
    <w:rsid w:val="003068E8"/>
    <w:rsid w:val="003070A4"/>
    <w:rsid w:val="003076B5"/>
    <w:rsid w:val="0030798D"/>
    <w:rsid w:val="0031002D"/>
    <w:rsid w:val="00310539"/>
    <w:rsid w:val="003127CC"/>
    <w:rsid w:val="00312D26"/>
    <w:rsid w:val="003142C5"/>
    <w:rsid w:val="00316C0E"/>
    <w:rsid w:val="00317255"/>
    <w:rsid w:val="003178CF"/>
    <w:rsid w:val="003178E8"/>
    <w:rsid w:val="00322217"/>
    <w:rsid w:val="00324136"/>
    <w:rsid w:val="00326ED6"/>
    <w:rsid w:val="003318DE"/>
    <w:rsid w:val="00332BA7"/>
    <w:rsid w:val="00332CB8"/>
    <w:rsid w:val="0033362B"/>
    <w:rsid w:val="003352D1"/>
    <w:rsid w:val="0033535B"/>
    <w:rsid w:val="00336366"/>
    <w:rsid w:val="00336C0C"/>
    <w:rsid w:val="00340F94"/>
    <w:rsid w:val="00341C81"/>
    <w:rsid w:val="0034207E"/>
    <w:rsid w:val="003445FC"/>
    <w:rsid w:val="003459F7"/>
    <w:rsid w:val="00345AF7"/>
    <w:rsid w:val="00347CE6"/>
    <w:rsid w:val="00351187"/>
    <w:rsid w:val="0035126F"/>
    <w:rsid w:val="00352EB2"/>
    <w:rsid w:val="00353067"/>
    <w:rsid w:val="00354D96"/>
    <w:rsid w:val="003550B9"/>
    <w:rsid w:val="00355689"/>
    <w:rsid w:val="003557C8"/>
    <w:rsid w:val="003566E6"/>
    <w:rsid w:val="003577D5"/>
    <w:rsid w:val="00357A6F"/>
    <w:rsid w:val="003623B6"/>
    <w:rsid w:val="00362EF6"/>
    <w:rsid w:val="0036541E"/>
    <w:rsid w:val="00365F0A"/>
    <w:rsid w:val="00366403"/>
    <w:rsid w:val="0036686D"/>
    <w:rsid w:val="00366B40"/>
    <w:rsid w:val="00371A39"/>
    <w:rsid w:val="00371F89"/>
    <w:rsid w:val="00372164"/>
    <w:rsid w:val="00372FB5"/>
    <w:rsid w:val="0037374F"/>
    <w:rsid w:val="0038028F"/>
    <w:rsid w:val="003809DC"/>
    <w:rsid w:val="00381025"/>
    <w:rsid w:val="00381A08"/>
    <w:rsid w:val="00381BC6"/>
    <w:rsid w:val="003824E6"/>
    <w:rsid w:val="00383425"/>
    <w:rsid w:val="00383F99"/>
    <w:rsid w:val="00384D87"/>
    <w:rsid w:val="003868E7"/>
    <w:rsid w:val="00386963"/>
    <w:rsid w:val="00387549"/>
    <w:rsid w:val="00390F6D"/>
    <w:rsid w:val="003914A3"/>
    <w:rsid w:val="00392074"/>
    <w:rsid w:val="00392BD8"/>
    <w:rsid w:val="00393E35"/>
    <w:rsid w:val="003941DC"/>
    <w:rsid w:val="00394552"/>
    <w:rsid w:val="00395B24"/>
    <w:rsid w:val="003963E4"/>
    <w:rsid w:val="0039698A"/>
    <w:rsid w:val="00396D47"/>
    <w:rsid w:val="0039734B"/>
    <w:rsid w:val="0039798C"/>
    <w:rsid w:val="00397D3B"/>
    <w:rsid w:val="003A0161"/>
    <w:rsid w:val="003A0B3E"/>
    <w:rsid w:val="003A0FB9"/>
    <w:rsid w:val="003A1BA1"/>
    <w:rsid w:val="003A2120"/>
    <w:rsid w:val="003A2DD4"/>
    <w:rsid w:val="003A481C"/>
    <w:rsid w:val="003A54E8"/>
    <w:rsid w:val="003A6CEF"/>
    <w:rsid w:val="003A6E58"/>
    <w:rsid w:val="003A73E5"/>
    <w:rsid w:val="003A7D03"/>
    <w:rsid w:val="003B0401"/>
    <w:rsid w:val="003B06B9"/>
    <w:rsid w:val="003B099E"/>
    <w:rsid w:val="003B2887"/>
    <w:rsid w:val="003B2EDF"/>
    <w:rsid w:val="003B3155"/>
    <w:rsid w:val="003B4EDE"/>
    <w:rsid w:val="003B5E62"/>
    <w:rsid w:val="003C1D27"/>
    <w:rsid w:val="003C2575"/>
    <w:rsid w:val="003C28E0"/>
    <w:rsid w:val="003C2A91"/>
    <w:rsid w:val="003C3167"/>
    <w:rsid w:val="003C3555"/>
    <w:rsid w:val="003C43B7"/>
    <w:rsid w:val="003C46D1"/>
    <w:rsid w:val="003C53BA"/>
    <w:rsid w:val="003D6468"/>
    <w:rsid w:val="003E0A5E"/>
    <w:rsid w:val="003E1CFC"/>
    <w:rsid w:val="003E531B"/>
    <w:rsid w:val="003E7AEF"/>
    <w:rsid w:val="003E7F36"/>
    <w:rsid w:val="003F0300"/>
    <w:rsid w:val="003F15F0"/>
    <w:rsid w:val="003F1D24"/>
    <w:rsid w:val="003F3208"/>
    <w:rsid w:val="003F33C5"/>
    <w:rsid w:val="003F3F54"/>
    <w:rsid w:val="003F42B9"/>
    <w:rsid w:val="003F4468"/>
    <w:rsid w:val="003F49A3"/>
    <w:rsid w:val="003F5C92"/>
    <w:rsid w:val="003F6E2D"/>
    <w:rsid w:val="003F6E4C"/>
    <w:rsid w:val="003F720E"/>
    <w:rsid w:val="00401DA6"/>
    <w:rsid w:val="004028D9"/>
    <w:rsid w:val="0040292E"/>
    <w:rsid w:val="00402994"/>
    <w:rsid w:val="00404469"/>
    <w:rsid w:val="00405696"/>
    <w:rsid w:val="00405724"/>
    <w:rsid w:val="0040779F"/>
    <w:rsid w:val="00407D42"/>
    <w:rsid w:val="00414D05"/>
    <w:rsid w:val="00416109"/>
    <w:rsid w:val="00416B81"/>
    <w:rsid w:val="00417AB1"/>
    <w:rsid w:val="00417CD2"/>
    <w:rsid w:val="004201AC"/>
    <w:rsid w:val="0042041E"/>
    <w:rsid w:val="00420B33"/>
    <w:rsid w:val="00425387"/>
    <w:rsid w:val="00425633"/>
    <w:rsid w:val="004258E1"/>
    <w:rsid w:val="0042649A"/>
    <w:rsid w:val="0042679B"/>
    <w:rsid w:val="004267CB"/>
    <w:rsid w:val="00427BEC"/>
    <w:rsid w:val="004300FA"/>
    <w:rsid w:val="00431E3D"/>
    <w:rsid w:val="004349CD"/>
    <w:rsid w:val="00434ADE"/>
    <w:rsid w:val="00434D0E"/>
    <w:rsid w:val="00436100"/>
    <w:rsid w:val="004370C0"/>
    <w:rsid w:val="004374DB"/>
    <w:rsid w:val="00441142"/>
    <w:rsid w:val="00442929"/>
    <w:rsid w:val="00443230"/>
    <w:rsid w:val="00443F45"/>
    <w:rsid w:val="004468C5"/>
    <w:rsid w:val="00446A2E"/>
    <w:rsid w:val="00447396"/>
    <w:rsid w:val="00447B67"/>
    <w:rsid w:val="004514C6"/>
    <w:rsid w:val="00457D65"/>
    <w:rsid w:val="00457F6C"/>
    <w:rsid w:val="00460580"/>
    <w:rsid w:val="00462F6C"/>
    <w:rsid w:val="00463710"/>
    <w:rsid w:val="00464490"/>
    <w:rsid w:val="00464AEC"/>
    <w:rsid w:val="00465084"/>
    <w:rsid w:val="00465328"/>
    <w:rsid w:val="00466644"/>
    <w:rsid w:val="00467178"/>
    <w:rsid w:val="004678A6"/>
    <w:rsid w:val="0047059E"/>
    <w:rsid w:val="00470EE3"/>
    <w:rsid w:val="00471A7E"/>
    <w:rsid w:val="00476961"/>
    <w:rsid w:val="00476F4B"/>
    <w:rsid w:val="00480361"/>
    <w:rsid w:val="00480BAF"/>
    <w:rsid w:val="00481890"/>
    <w:rsid w:val="00482C41"/>
    <w:rsid w:val="004830AD"/>
    <w:rsid w:val="00483822"/>
    <w:rsid w:val="0048396F"/>
    <w:rsid w:val="00483DF1"/>
    <w:rsid w:val="0048492B"/>
    <w:rsid w:val="00490318"/>
    <w:rsid w:val="004903C3"/>
    <w:rsid w:val="00490589"/>
    <w:rsid w:val="00490884"/>
    <w:rsid w:val="00490E2B"/>
    <w:rsid w:val="00491A31"/>
    <w:rsid w:val="00493AE1"/>
    <w:rsid w:val="00495357"/>
    <w:rsid w:val="004960F7"/>
    <w:rsid w:val="00496C65"/>
    <w:rsid w:val="00496F95"/>
    <w:rsid w:val="0049707F"/>
    <w:rsid w:val="004A592E"/>
    <w:rsid w:val="004A70BB"/>
    <w:rsid w:val="004A74E3"/>
    <w:rsid w:val="004A7DAC"/>
    <w:rsid w:val="004B1545"/>
    <w:rsid w:val="004B1F64"/>
    <w:rsid w:val="004B38F1"/>
    <w:rsid w:val="004B4292"/>
    <w:rsid w:val="004B44D4"/>
    <w:rsid w:val="004B4E0A"/>
    <w:rsid w:val="004C145D"/>
    <w:rsid w:val="004C14C2"/>
    <w:rsid w:val="004C3FBA"/>
    <w:rsid w:val="004C4955"/>
    <w:rsid w:val="004C5EA7"/>
    <w:rsid w:val="004C6494"/>
    <w:rsid w:val="004C652D"/>
    <w:rsid w:val="004C6AE5"/>
    <w:rsid w:val="004C6BC0"/>
    <w:rsid w:val="004C77E9"/>
    <w:rsid w:val="004D07CB"/>
    <w:rsid w:val="004D0F13"/>
    <w:rsid w:val="004D2BC5"/>
    <w:rsid w:val="004D2C4A"/>
    <w:rsid w:val="004D3A79"/>
    <w:rsid w:val="004D47DC"/>
    <w:rsid w:val="004D498B"/>
    <w:rsid w:val="004D4AD1"/>
    <w:rsid w:val="004D54A4"/>
    <w:rsid w:val="004D5A41"/>
    <w:rsid w:val="004D7392"/>
    <w:rsid w:val="004E0934"/>
    <w:rsid w:val="004E2013"/>
    <w:rsid w:val="004E2672"/>
    <w:rsid w:val="004E66D4"/>
    <w:rsid w:val="004E6F74"/>
    <w:rsid w:val="004E7E13"/>
    <w:rsid w:val="004F0FA8"/>
    <w:rsid w:val="0050081D"/>
    <w:rsid w:val="00500BB3"/>
    <w:rsid w:val="005030DF"/>
    <w:rsid w:val="00504EA3"/>
    <w:rsid w:val="005075A0"/>
    <w:rsid w:val="00511C98"/>
    <w:rsid w:val="00511E8A"/>
    <w:rsid w:val="00513A7A"/>
    <w:rsid w:val="0051471F"/>
    <w:rsid w:val="0051683C"/>
    <w:rsid w:val="00520E89"/>
    <w:rsid w:val="00521343"/>
    <w:rsid w:val="00522630"/>
    <w:rsid w:val="00522DE2"/>
    <w:rsid w:val="00525179"/>
    <w:rsid w:val="005312A7"/>
    <w:rsid w:val="00532661"/>
    <w:rsid w:val="00532AD6"/>
    <w:rsid w:val="00532ECE"/>
    <w:rsid w:val="00534FC8"/>
    <w:rsid w:val="005352E7"/>
    <w:rsid w:val="00535625"/>
    <w:rsid w:val="005362D9"/>
    <w:rsid w:val="00537967"/>
    <w:rsid w:val="0054364D"/>
    <w:rsid w:val="00545A8D"/>
    <w:rsid w:val="00545DB5"/>
    <w:rsid w:val="0054626C"/>
    <w:rsid w:val="00546438"/>
    <w:rsid w:val="0054643C"/>
    <w:rsid w:val="00546A1E"/>
    <w:rsid w:val="00550ED5"/>
    <w:rsid w:val="005521D0"/>
    <w:rsid w:val="005522AA"/>
    <w:rsid w:val="005524F9"/>
    <w:rsid w:val="00552F9A"/>
    <w:rsid w:val="0055514A"/>
    <w:rsid w:val="00555393"/>
    <w:rsid w:val="00555B2F"/>
    <w:rsid w:val="00556A2A"/>
    <w:rsid w:val="00560D73"/>
    <w:rsid w:val="00561046"/>
    <w:rsid w:val="00562C43"/>
    <w:rsid w:val="00563F0A"/>
    <w:rsid w:val="00564C16"/>
    <w:rsid w:val="00565EA4"/>
    <w:rsid w:val="00566133"/>
    <w:rsid w:val="00571EAB"/>
    <w:rsid w:val="00572913"/>
    <w:rsid w:val="00573007"/>
    <w:rsid w:val="00574C4A"/>
    <w:rsid w:val="0057517D"/>
    <w:rsid w:val="00577A67"/>
    <w:rsid w:val="005800D3"/>
    <w:rsid w:val="00580CD1"/>
    <w:rsid w:val="00581C98"/>
    <w:rsid w:val="005826F4"/>
    <w:rsid w:val="0058640E"/>
    <w:rsid w:val="005868B0"/>
    <w:rsid w:val="00587519"/>
    <w:rsid w:val="005915AE"/>
    <w:rsid w:val="00591E97"/>
    <w:rsid w:val="00593218"/>
    <w:rsid w:val="005934BB"/>
    <w:rsid w:val="0059483D"/>
    <w:rsid w:val="00594ABE"/>
    <w:rsid w:val="00595818"/>
    <w:rsid w:val="00595B21"/>
    <w:rsid w:val="00596D0F"/>
    <w:rsid w:val="0059737E"/>
    <w:rsid w:val="00597AEA"/>
    <w:rsid w:val="00597F68"/>
    <w:rsid w:val="005A25E8"/>
    <w:rsid w:val="005A29E8"/>
    <w:rsid w:val="005A2CE5"/>
    <w:rsid w:val="005A31A2"/>
    <w:rsid w:val="005A3A93"/>
    <w:rsid w:val="005A3FF9"/>
    <w:rsid w:val="005A4296"/>
    <w:rsid w:val="005A549F"/>
    <w:rsid w:val="005A5D68"/>
    <w:rsid w:val="005A6128"/>
    <w:rsid w:val="005A64DB"/>
    <w:rsid w:val="005B2B3C"/>
    <w:rsid w:val="005B2F85"/>
    <w:rsid w:val="005B3E48"/>
    <w:rsid w:val="005B4BE2"/>
    <w:rsid w:val="005B5E14"/>
    <w:rsid w:val="005B644A"/>
    <w:rsid w:val="005B7820"/>
    <w:rsid w:val="005B7D75"/>
    <w:rsid w:val="005C548F"/>
    <w:rsid w:val="005C5E40"/>
    <w:rsid w:val="005C789F"/>
    <w:rsid w:val="005D4058"/>
    <w:rsid w:val="005D42A6"/>
    <w:rsid w:val="005D60B3"/>
    <w:rsid w:val="005E0CBA"/>
    <w:rsid w:val="005E0FB0"/>
    <w:rsid w:val="005E3D51"/>
    <w:rsid w:val="005E4F06"/>
    <w:rsid w:val="005E62A8"/>
    <w:rsid w:val="005E63E8"/>
    <w:rsid w:val="005E760C"/>
    <w:rsid w:val="005E7984"/>
    <w:rsid w:val="005E7D99"/>
    <w:rsid w:val="005F0911"/>
    <w:rsid w:val="005F1D8C"/>
    <w:rsid w:val="005F2580"/>
    <w:rsid w:val="005F5EC8"/>
    <w:rsid w:val="00600891"/>
    <w:rsid w:val="00600C28"/>
    <w:rsid w:val="00603641"/>
    <w:rsid w:val="00603F77"/>
    <w:rsid w:val="0060670A"/>
    <w:rsid w:val="00607BB7"/>
    <w:rsid w:val="0061223C"/>
    <w:rsid w:val="00613A14"/>
    <w:rsid w:val="00613F1A"/>
    <w:rsid w:val="006159A9"/>
    <w:rsid w:val="00617919"/>
    <w:rsid w:val="00617F25"/>
    <w:rsid w:val="00622379"/>
    <w:rsid w:val="006225AF"/>
    <w:rsid w:val="006237A1"/>
    <w:rsid w:val="00627C63"/>
    <w:rsid w:val="0063033C"/>
    <w:rsid w:val="006323F3"/>
    <w:rsid w:val="00632AD5"/>
    <w:rsid w:val="00633857"/>
    <w:rsid w:val="00633A27"/>
    <w:rsid w:val="00634A51"/>
    <w:rsid w:val="00635000"/>
    <w:rsid w:val="00636EA6"/>
    <w:rsid w:val="00637B9A"/>
    <w:rsid w:val="00637D79"/>
    <w:rsid w:val="00641231"/>
    <w:rsid w:val="0064148D"/>
    <w:rsid w:val="00641E28"/>
    <w:rsid w:val="00644F36"/>
    <w:rsid w:val="0064752C"/>
    <w:rsid w:val="00647FFB"/>
    <w:rsid w:val="006508A1"/>
    <w:rsid w:val="00651F43"/>
    <w:rsid w:val="0065494B"/>
    <w:rsid w:val="00655781"/>
    <w:rsid w:val="00656A5F"/>
    <w:rsid w:val="00657192"/>
    <w:rsid w:val="00670844"/>
    <w:rsid w:val="006709E1"/>
    <w:rsid w:val="00672642"/>
    <w:rsid w:val="00673044"/>
    <w:rsid w:val="006752B3"/>
    <w:rsid w:val="00680A14"/>
    <w:rsid w:val="00680DB3"/>
    <w:rsid w:val="00682395"/>
    <w:rsid w:val="00682AD2"/>
    <w:rsid w:val="006840F6"/>
    <w:rsid w:val="006845B5"/>
    <w:rsid w:val="00687132"/>
    <w:rsid w:val="00687C58"/>
    <w:rsid w:val="00687F73"/>
    <w:rsid w:val="00687F7A"/>
    <w:rsid w:val="00690130"/>
    <w:rsid w:val="00690B74"/>
    <w:rsid w:val="0069136D"/>
    <w:rsid w:val="00691F72"/>
    <w:rsid w:val="00692876"/>
    <w:rsid w:val="006933FF"/>
    <w:rsid w:val="006937E4"/>
    <w:rsid w:val="00693D58"/>
    <w:rsid w:val="006954FA"/>
    <w:rsid w:val="00695B09"/>
    <w:rsid w:val="00696390"/>
    <w:rsid w:val="00696E2B"/>
    <w:rsid w:val="00697AA2"/>
    <w:rsid w:val="006A016A"/>
    <w:rsid w:val="006A08C5"/>
    <w:rsid w:val="006A0B60"/>
    <w:rsid w:val="006A134C"/>
    <w:rsid w:val="006A1E38"/>
    <w:rsid w:val="006A29DA"/>
    <w:rsid w:val="006A4504"/>
    <w:rsid w:val="006A5F18"/>
    <w:rsid w:val="006A69D4"/>
    <w:rsid w:val="006A6A7D"/>
    <w:rsid w:val="006A6DC9"/>
    <w:rsid w:val="006B1B67"/>
    <w:rsid w:val="006B1D32"/>
    <w:rsid w:val="006B2839"/>
    <w:rsid w:val="006B2F29"/>
    <w:rsid w:val="006B45DD"/>
    <w:rsid w:val="006B5B0C"/>
    <w:rsid w:val="006B7D4B"/>
    <w:rsid w:val="006C1130"/>
    <w:rsid w:val="006C2022"/>
    <w:rsid w:val="006C227D"/>
    <w:rsid w:val="006C4A07"/>
    <w:rsid w:val="006C4B36"/>
    <w:rsid w:val="006C7058"/>
    <w:rsid w:val="006C79C2"/>
    <w:rsid w:val="006D3980"/>
    <w:rsid w:val="006D508B"/>
    <w:rsid w:val="006D53A7"/>
    <w:rsid w:val="006D55B7"/>
    <w:rsid w:val="006D6103"/>
    <w:rsid w:val="006E16AF"/>
    <w:rsid w:val="006E4C2B"/>
    <w:rsid w:val="006E4C6E"/>
    <w:rsid w:val="006E4D40"/>
    <w:rsid w:val="006E4E30"/>
    <w:rsid w:val="006E648F"/>
    <w:rsid w:val="006E6C11"/>
    <w:rsid w:val="006E7637"/>
    <w:rsid w:val="006F0C87"/>
    <w:rsid w:val="006F16B1"/>
    <w:rsid w:val="006F2A28"/>
    <w:rsid w:val="006F2C3B"/>
    <w:rsid w:val="006F3D67"/>
    <w:rsid w:val="006F4B42"/>
    <w:rsid w:val="006F69A4"/>
    <w:rsid w:val="00700196"/>
    <w:rsid w:val="00700F43"/>
    <w:rsid w:val="007017FB"/>
    <w:rsid w:val="0070194C"/>
    <w:rsid w:val="00702035"/>
    <w:rsid w:val="00702649"/>
    <w:rsid w:val="00704FB1"/>
    <w:rsid w:val="0070744B"/>
    <w:rsid w:val="0071047D"/>
    <w:rsid w:val="007107C1"/>
    <w:rsid w:val="00714163"/>
    <w:rsid w:val="0071460F"/>
    <w:rsid w:val="007153D0"/>
    <w:rsid w:val="0071588E"/>
    <w:rsid w:val="00715F48"/>
    <w:rsid w:val="007163C3"/>
    <w:rsid w:val="00720CC0"/>
    <w:rsid w:val="0072149F"/>
    <w:rsid w:val="00722816"/>
    <w:rsid w:val="007238BF"/>
    <w:rsid w:val="00723981"/>
    <w:rsid w:val="00723C1F"/>
    <w:rsid w:val="0072522A"/>
    <w:rsid w:val="00725A67"/>
    <w:rsid w:val="00726CA7"/>
    <w:rsid w:val="00727074"/>
    <w:rsid w:val="00730B7E"/>
    <w:rsid w:val="007338B4"/>
    <w:rsid w:val="00736168"/>
    <w:rsid w:val="007365D6"/>
    <w:rsid w:val="00736DAC"/>
    <w:rsid w:val="00737426"/>
    <w:rsid w:val="007374F9"/>
    <w:rsid w:val="007377CF"/>
    <w:rsid w:val="00737E06"/>
    <w:rsid w:val="007400E3"/>
    <w:rsid w:val="007405F2"/>
    <w:rsid w:val="00740B76"/>
    <w:rsid w:val="00742445"/>
    <w:rsid w:val="007427CD"/>
    <w:rsid w:val="007427F6"/>
    <w:rsid w:val="00742991"/>
    <w:rsid w:val="00743874"/>
    <w:rsid w:val="00744164"/>
    <w:rsid w:val="007446D6"/>
    <w:rsid w:val="00744AEA"/>
    <w:rsid w:val="00747B55"/>
    <w:rsid w:val="00747C99"/>
    <w:rsid w:val="00750F95"/>
    <w:rsid w:val="00751459"/>
    <w:rsid w:val="00751B07"/>
    <w:rsid w:val="00751F8C"/>
    <w:rsid w:val="00753BC3"/>
    <w:rsid w:val="00753FF3"/>
    <w:rsid w:val="00754685"/>
    <w:rsid w:val="00754C29"/>
    <w:rsid w:val="00756EAD"/>
    <w:rsid w:val="00760074"/>
    <w:rsid w:val="007601B1"/>
    <w:rsid w:val="007632DD"/>
    <w:rsid w:val="0076349A"/>
    <w:rsid w:val="007638C6"/>
    <w:rsid w:val="007638DA"/>
    <w:rsid w:val="00763B0E"/>
    <w:rsid w:val="0076405C"/>
    <w:rsid w:val="00764162"/>
    <w:rsid w:val="007649D5"/>
    <w:rsid w:val="00765004"/>
    <w:rsid w:val="00765469"/>
    <w:rsid w:val="007664EB"/>
    <w:rsid w:val="00766C5E"/>
    <w:rsid w:val="0076787C"/>
    <w:rsid w:val="007707CB"/>
    <w:rsid w:val="00771B78"/>
    <w:rsid w:val="00772060"/>
    <w:rsid w:val="00772BDB"/>
    <w:rsid w:val="007738D1"/>
    <w:rsid w:val="00774713"/>
    <w:rsid w:val="007749DD"/>
    <w:rsid w:val="00780551"/>
    <w:rsid w:val="00780641"/>
    <w:rsid w:val="0078170D"/>
    <w:rsid w:val="007823F3"/>
    <w:rsid w:val="00782841"/>
    <w:rsid w:val="00782F73"/>
    <w:rsid w:val="00783028"/>
    <w:rsid w:val="007836A2"/>
    <w:rsid w:val="007846BF"/>
    <w:rsid w:val="00785169"/>
    <w:rsid w:val="007853AC"/>
    <w:rsid w:val="00785ACC"/>
    <w:rsid w:val="00787D91"/>
    <w:rsid w:val="007948C2"/>
    <w:rsid w:val="0079524C"/>
    <w:rsid w:val="007952D9"/>
    <w:rsid w:val="00795516"/>
    <w:rsid w:val="00795A75"/>
    <w:rsid w:val="0079653F"/>
    <w:rsid w:val="007A0E1E"/>
    <w:rsid w:val="007A2D97"/>
    <w:rsid w:val="007A2EFA"/>
    <w:rsid w:val="007A4C43"/>
    <w:rsid w:val="007A6C51"/>
    <w:rsid w:val="007B03DE"/>
    <w:rsid w:val="007B1CCF"/>
    <w:rsid w:val="007B219F"/>
    <w:rsid w:val="007B2D2F"/>
    <w:rsid w:val="007B48AD"/>
    <w:rsid w:val="007B688A"/>
    <w:rsid w:val="007B6EDB"/>
    <w:rsid w:val="007B6FC4"/>
    <w:rsid w:val="007B738B"/>
    <w:rsid w:val="007B7C7A"/>
    <w:rsid w:val="007C0940"/>
    <w:rsid w:val="007C0CC2"/>
    <w:rsid w:val="007C0CFF"/>
    <w:rsid w:val="007C1953"/>
    <w:rsid w:val="007C3126"/>
    <w:rsid w:val="007C3D57"/>
    <w:rsid w:val="007C4451"/>
    <w:rsid w:val="007C5283"/>
    <w:rsid w:val="007C5F63"/>
    <w:rsid w:val="007C6625"/>
    <w:rsid w:val="007C688F"/>
    <w:rsid w:val="007C6AA1"/>
    <w:rsid w:val="007C7863"/>
    <w:rsid w:val="007D0770"/>
    <w:rsid w:val="007D1DF3"/>
    <w:rsid w:val="007D23B2"/>
    <w:rsid w:val="007D4B78"/>
    <w:rsid w:val="007D62BC"/>
    <w:rsid w:val="007D6325"/>
    <w:rsid w:val="007D6DF9"/>
    <w:rsid w:val="007D6F5E"/>
    <w:rsid w:val="007E0041"/>
    <w:rsid w:val="007E021F"/>
    <w:rsid w:val="007E07A4"/>
    <w:rsid w:val="007E3F4C"/>
    <w:rsid w:val="007E4599"/>
    <w:rsid w:val="007E535C"/>
    <w:rsid w:val="007E569C"/>
    <w:rsid w:val="007E6F69"/>
    <w:rsid w:val="007E7C76"/>
    <w:rsid w:val="007F08D4"/>
    <w:rsid w:val="007F1D71"/>
    <w:rsid w:val="007F2707"/>
    <w:rsid w:val="007F4496"/>
    <w:rsid w:val="007F4FD8"/>
    <w:rsid w:val="007F63D9"/>
    <w:rsid w:val="007F684B"/>
    <w:rsid w:val="007F74C4"/>
    <w:rsid w:val="007F799F"/>
    <w:rsid w:val="008002CD"/>
    <w:rsid w:val="00801B26"/>
    <w:rsid w:val="00802C57"/>
    <w:rsid w:val="008030AC"/>
    <w:rsid w:val="00803293"/>
    <w:rsid w:val="00803B1B"/>
    <w:rsid w:val="0080580E"/>
    <w:rsid w:val="00805A53"/>
    <w:rsid w:val="00805C3E"/>
    <w:rsid w:val="008116C9"/>
    <w:rsid w:val="00812EEB"/>
    <w:rsid w:val="008133F1"/>
    <w:rsid w:val="00814266"/>
    <w:rsid w:val="00814ACD"/>
    <w:rsid w:val="00815BC4"/>
    <w:rsid w:val="00815EA2"/>
    <w:rsid w:val="00816F24"/>
    <w:rsid w:val="00817DF6"/>
    <w:rsid w:val="00820B6F"/>
    <w:rsid w:val="00821251"/>
    <w:rsid w:val="008215FA"/>
    <w:rsid w:val="0082267C"/>
    <w:rsid w:val="008226B2"/>
    <w:rsid w:val="008229BD"/>
    <w:rsid w:val="0082371C"/>
    <w:rsid w:val="00824CE3"/>
    <w:rsid w:val="008262CD"/>
    <w:rsid w:val="00827231"/>
    <w:rsid w:val="0082757C"/>
    <w:rsid w:val="00830D0D"/>
    <w:rsid w:val="00831F27"/>
    <w:rsid w:val="00834B5C"/>
    <w:rsid w:val="008350E9"/>
    <w:rsid w:val="00835788"/>
    <w:rsid w:val="00836C8F"/>
    <w:rsid w:val="008375EA"/>
    <w:rsid w:val="008425E4"/>
    <w:rsid w:val="00843C3F"/>
    <w:rsid w:val="00844871"/>
    <w:rsid w:val="00845DB3"/>
    <w:rsid w:val="00845E87"/>
    <w:rsid w:val="00846B87"/>
    <w:rsid w:val="00846D7D"/>
    <w:rsid w:val="00847DDF"/>
    <w:rsid w:val="00850144"/>
    <w:rsid w:val="00851B2F"/>
    <w:rsid w:val="00851E8C"/>
    <w:rsid w:val="00852E5C"/>
    <w:rsid w:val="0086011D"/>
    <w:rsid w:val="00860851"/>
    <w:rsid w:val="008611CE"/>
    <w:rsid w:val="00861307"/>
    <w:rsid w:val="00861753"/>
    <w:rsid w:val="00861E0E"/>
    <w:rsid w:val="00862185"/>
    <w:rsid w:val="0086261D"/>
    <w:rsid w:val="008629C9"/>
    <w:rsid w:val="00862CEB"/>
    <w:rsid w:val="00862D94"/>
    <w:rsid w:val="00863E70"/>
    <w:rsid w:val="00866B3A"/>
    <w:rsid w:val="008670FA"/>
    <w:rsid w:val="00867532"/>
    <w:rsid w:val="0087078F"/>
    <w:rsid w:val="00871AD4"/>
    <w:rsid w:val="00871E6A"/>
    <w:rsid w:val="008723A6"/>
    <w:rsid w:val="00872FDC"/>
    <w:rsid w:val="00873AAD"/>
    <w:rsid w:val="00874E7E"/>
    <w:rsid w:val="008753B8"/>
    <w:rsid w:val="00875DE6"/>
    <w:rsid w:val="00876683"/>
    <w:rsid w:val="00880318"/>
    <w:rsid w:val="00882595"/>
    <w:rsid w:val="00882987"/>
    <w:rsid w:val="00882A33"/>
    <w:rsid w:val="008841E2"/>
    <w:rsid w:val="008846D0"/>
    <w:rsid w:val="0088630C"/>
    <w:rsid w:val="00890FB7"/>
    <w:rsid w:val="00892292"/>
    <w:rsid w:val="00892827"/>
    <w:rsid w:val="0089355B"/>
    <w:rsid w:val="00893961"/>
    <w:rsid w:val="008945DC"/>
    <w:rsid w:val="00895A08"/>
    <w:rsid w:val="00895A28"/>
    <w:rsid w:val="00895C0C"/>
    <w:rsid w:val="00897FC6"/>
    <w:rsid w:val="008A19E0"/>
    <w:rsid w:val="008A209C"/>
    <w:rsid w:val="008A2BD9"/>
    <w:rsid w:val="008A635C"/>
    <w:rsid w:val="008A64D6"/>
    <w:rsid w:val="008A7722"/>
    <w:rsid w:val="008B2363"/>
    <w:rsid w:val="008B3667"/>
    <w:rsid w:val="008B644A"/>
    <w:rsid w:val="008B7187"/>
    <w:rsid w:val="008B7B4F"/>
    <w:rsid w:val="008C04BA"/>
    <w:rsid w:val="008C2DBF"/>
    <w:rsid w:val="008C4592"/>
    <w:rsid w:val="008C4DEF"/>
    <w:rsid w:val="008C6638"/>
    <w:rsid w:val="008C7342"/>
    <w:rsid w:val="008D019A"/>
    <w:rsid w:val="008D059F"/>
    <w:rsid w:val="008D0BDE"/>
    <w:rsid w:val="008D1064"/>
    <w:rsid w:val="008D1822"/>
    <w:rsid w:val="008D30C0"/>
    <w:rsid w:val="008D36A9"/>
    <w:rsid w:val="008D431D"/>
    <w:rsid w:val="008D4523"/>
    <w:rsid w:val="008D4D64"/>
    <w:rsid w:val="008D5A1B"/>
    <w:rsid w:val="008D7A54"/>
    <w:rsid w:val="008E3A1C"/>
    <w:rsid w:val="008E4A41"/>
    <w:rsid w:val="008E52B7"/>
    <w:rsid w:val="008E5CF0"/>
    <w:rsid w:val="008E5E7B"/>
    <w:rsid w:val="008E68C8"/>
    <w:rsid w:val="008E7156"/>
    <w:rsid w:val="008F10EB"/>
    <w:rsid w:val="008F43D9"/>
    <w:rsid w:val="008F64CE"/>
    <w:rsid w:val="008F66BD"/>
    <w:rsid w:val="008F7991"/>
    <w:rsid w:val="00901193"/>
    <w:rsid w:val="0090148F"/>
    <w:rsid w:val="00901E82"/>
    <w:rsid w:val="00901E9C"/>
    <w:rsid w:val="00902F11"/>
    <w:rsid w:val="0090356C"/>
    <w:rsid w:val="009049B6"/>
    <w:rsid w:val="00905AE1"/>
    <w:rsid w:val="00910608"/>
    <w:rsid w:val="009114FC"/>
    <w:rsid w:val="00911DAF"/>
    <w:rsid w:val="00912680"/>
    <w:rsid w:val="009151F2"/>
    <w:rsid w:val="0091618E"/>
    <w:rsid w:val="00917117"/>
    <w:rsid w:val="00920B54"/>
    <w:rsid w:val="00922E19"/>
    <w:rsid w:val="0092347C"/>
    <w:rsid w:val="009277A0"/>
    <w:rsid w:val="009315B9"/>
    <w:rsid w:val="00932E6D"/>
    <w:rsid w:val="009337BB"/>
    <w:rsid w:val="00933EC1"/>
    <w:rsid w:val="0093546D"/>
    <w:rsid w:val="009356F8"/>
    <w:rsid w:val="0093595E"/>
    <w:rsid w:val="009374E2"/>
    <w:rsid w:val="0094046D"/>
    <w:rsid w:val="009412D9"/>
    <w:rsid w:val="00941409"/>
    <w:rsid w:val="009431A7"/>
    <w:rsid w:val="00943868"/>
    <w:rsid w:val="00945005"/>
    <w:rsid w:val="009458F2"/>
    <w:rsid w:val="00946968"/>
    <w:rsid w:val="00951436"/>
    <w:rsid w:val="00951B69"/>
    <w:rsid w:val="00954832"/>
    <w:rsid w:val="00954E35"/>
    <w:rsid w:val="0095666B"/>
    <w:rsid w:val="00957415"/>
    <w:rsid w:val="00960836"/>
    <w:rsid w:val="00960CF4"/>
    <w:rsid w:val="00962337"/>
    <w:rsid w:val="009633FA"/>
    <w:rsid w:val="00963FB9"/>
    <w:rsid w:val="009657F1"/>
    <w:rsid w:val="00965B8A"/>
    <w:rsid w:val="00966DC3"/>
    <w:rsid w:val="009707F6"/>
    <w:rsid w:val="00970DA9"/>
    <w:rsid w:val="00971528"/>
    <w:rsid w:val="00971A8E"/>
    <w:rsid w:val="009728D9"/>
    <w:rsid w:val="009733A0"/>
    <w:rsid w:val="0097617B"/>
    <w:rsid w:val="0098063E"/>
    <w:rsid w:val="00980E1A"/>
    <w:rsid w:val="00981339"/>
    <w:rsid w:val="00982057"/>
    <w:rsid w:val="00984B15"/>
    <w:rsid w:val="00984BB4"/>
    <w:rsid w:val="0098564E"/>
    <w:rsid w:val="009859DF"/>
    <w:rsid w:val="00986331"/>
    <w:rsid w:val="009863B1"/>
    <w:rsid w:val="009877C4"/>
    <w:rsid w:val="00987B5F"/>
    <w:rsid w:val="00991154"/>
    <w:rsid w:val="00991163"/>
    <w:rsid w:val="00992882"/>
    <w:rsid w:val="00992F8D"/>
    <w:rsid w:val="00995BFA"/>
    <w:rsid w:val="009A035F"/>
    <w:rsid w:val="009A0AE1"/>
    <w:rsid w:val="009A5129"/>
    <w:rsid w:val="009A57CE"/>
    <w:rsid w:val="009A75F2"/>
    <w:rsid w:val="009A7920"/>
    <w:rsid w:val="009B008E"/>
    <w:rsid w:val="009B03C7"/>
    <w:rsid w:val="009B0641"/>
    <w:rsid w:val="009B3407"/>
    <w:rsid w:val="009B4E7C"/>
    <w:rsid w:val="009B5AEC"/>
    <w:rsid w:val="009B62F4"/>
    <w:rsid w:val="009B6906"/>
    <w:rsid w:val="009C0ACE"/>
    <w:rsid w:val="009C0AEA"/>
    <w:rsid w:val="009C164D"/>
    <w:rsid w:val="009C17CF"/>
    <w:rsid w:val="009C4516"/>
    <w:rsid w:val="009C4BBE"/>
    <w:rsid w:val="009C4BDE"/>
    <w:rsid w:val="009C5A31"/>
    <w:rsid w:val="009C65F2"/>
    <w:rsid w:val="009C746B"/>
    <w:rsid w:val="009D0A6A"/>
    <w:rsid w:val="009D1256"/>
    <w:rsid w:val="009D1FAA"/>
    <w:rsid w:val="009D30A1"/>
    <w:rsid w:val="009D3114"/>
    <w:rsid w:val="009D34CF"/>
    <w:rsid w:val="009D3EFA"/>
    <w:rsid w:val="009D4494"/>
    <w:rsid w:val="009D59A4"/>
    <w:rsid w:val="009D5CC4"/>
    <w:rsid w:val="009D6247"/>
    <w:rsid w:val="009D7436"/>
    <w:rsid w:val="009E0AFB"/>
    <w:rsid w:val="009E0F38"/>
    <w:rsid w:val="009E1BD4"/>
    <w:rsid w:val="009E1C54"/>
    <w:rsid w:val="009E49B4"/>
    <w:rsid w:val="009E55CF"/>
    <w:rsid w:val="009E591E"/>
    <w:rsid w:val="009E5A6E"/>
    <w:rsid w:val="009E5F0F"/>
    <w:rsid w:val="009F06FA"/>
    <w:rsid w:val="009F0FA8"/>
    <w:rsid w:val="009F1ADA"/>
    <w:rsid w:val="009F40D8"/>
    <w:rsid w:val="009F49DA"/>
    <w:rsid w:val="009F4D63"/>
    <w:rsid w:val="009F50DC"/>
    <w:rsid w:val="009F5986"/>
    <w:rsid w:val="009F6529"/>
    <w:rsid w:val="009F7B04"/>
    <w:rsid w:val="00A003B5"/>
    <w:rsid w:val="00A00D5C"/>
    <w:rsid w:val="00A0126A"/>
    <w:rsid w:val="00A03AA3"/>
    <w:rsid w:val="00A05A99"/>
    <w:rsid w:val="00A07005"/>
    <w:rsid w:val="00A07561"/>
    <w:rsid w:val="00A07907"/>
    <w:rsid w:val="00A07A87"/>
    <w:rsid w:val="00A07B0C"/>
    <w:rsid w:val="00A07E39"/>
    <w:rsid w:val="00A07F0E"/>
    <w:rsid w:val="00A13913"/>
    <w:rsid w:val="00A13A7F"/>
    <w:rsid w:val="00A14FEB"/>
    <w:rsid w:val="00A15656"/>
    <w:rsid w:val="00A15D15"/>
    <w:rsid w:val="00A15E12"/>
    <w:rsid w:val="00A2210A"/>
    <w:rsid w:val="00A22FD4"/>
    <w:rsid w:val="00A24127"/>
    <w:rsid w:val="00A24DD7"/>
    <w:rsid w:val="00A259F8"/>
    <w:rsid w:val="00A263A8"/>
    <w:rsid w:val="00A26DA6"/>
    <w:rsid w:val="00A27D30"/>
    <w:rsid w:val="00A27E6E"/>
    <w:rsid w:val="00A30801"/>
    <w:rsid w:val="00A32B43"/>
    <w:rsid w:val="00A34788"/>
    <w:rsid w:val="00A354BA"/>
    <w:rsid w:val="00A375B9"/>
    <w:rsid w:val="00A40EFA"/>
    <w:rsid w:val="00A410AE"/>
    <w:rsid w:val="00A41108"/>
    <w:rsid w:val="00A41E6E"/>
    <w:rsid w:val="00A42450"/>
    <w:rsid w:val="00A42619"/>
    <w:rsid w:val="00A43186"/>
    <w:rsid w:val="00A45157"/>
    <w:rsid w:val="00A453B2"/>
    <w:rsid w:val="00A45BAF"/>
    <w:rsid w:val="00A45C6D"/>
    <w:rsid w:val="00A464D3"/>
    <w:rsid w:val="00A46522"/>
    <w:rsid w:val="00A46AAE"/>
    <w:rsid w:val="00A47795"/>
    <w:rsid w:val="00A5093B"/>
    <w:rsid w:val="00A512E5"/>
    <w:rsid w:val="00A51E8F"/>
    <w:rsid w:val="00A537C0"/>
    <w:rsid w:val="00A57C5D"/>
    <w:rsid w:val="00A601C9"/>
    <w:rsid w:val="00A61257"/>
    <w:rsid w:val="00A6277F"/>
    <w:rsid w:val="00A632A7"/>
    <w:rsid w:val="00A6392B"/>
    <w:rsid w:val="00A63A77"/>
    <w:rsid w:val="00A647A5"/>
    <w:rsid w:val="00A67657"/>
    <w:rsid w:val="00A67987"/>
    <w:rsid w:val="00A67EDE"/>
    <w:rsid w:val="00A67F9D"/>
    <w:rsid w:val="00A711D7"/>
    <w:rsid w:val="00A71304"/>
    <w:rsid w:val="00A7206D"/>
    <w:rsid w:val="00A72AB3"/>
    <w:rsid w:val="00A7339A"/>
    <w:rsid w:val="00A73EB6"/>
    <w:rsid w:val="00A7552C"/>
    <w:rsid w:val="00A76C2F"/>
    <w:rsid w:val="00A80587"/>
    <w:rsid w:val="00A817CA"/>
    <w:rsid w:val="00A826B3"/>
    <w:rsid w:val="00A82AC2"/>
    <w:rsid w:val="00A83BF1"/>
    <w:rsid w:val="00A85576"/>
    <w:rsid w:val="00A855E8"/>
    <w:rsid w:val="00A86443"/>
    <w:rsid w:val="00A86CB2"/>
    <w:rsid w:val="00A90EA7"/>
    <w:rsid w:val="00A93400"/>
    <w:rsid w:val="00A972AF"/>
    <w:rsid w:val="00A978C0"/>
    <w:rsid w:val="00AA043E"/>
    <w:rsid w:val="00AA04E0"/>
    <w:rsid w:val="00AA099D"/>
    <w:rsid w:val="00AA0E6E"/>
    <w:rsid w:val="00AA132A"/>
    <w:rsid w:val="00AA19FB"/>
    <w:rsid w:val="00AA1C78"/>
    <w:rsid w:val="00AA1E9F"/>
    <w:rsid w:val="00AA492B"/>
    <w:rsid w:val="00AA6044"/>
    <w:rsid w:val="00AA61F7"/>
    <w:rsid w:val="00AB05FD"/>
    <w:rsid w:val="00AB0BB7"/>
    <w:rsid w:val="00AB1653"/>
    <w:rsid w:val="00AB16CF"/>
    <w:rsid w:val="00AB1B8F"/>
    <w:rsid w:val="00AB4A39"/>
    <w:rsid w:val="00AB53A7"/>
    <w:rsid w:val="00AB55C1"/>
    <w:rsid w:val="00AB692F"/>
    <w:rsid w:val="00AB77D2"/>
    <w:rsid w:val="00AB7E08"/>
    <w:rsid w:val="00AC0C33"/>
    <w:rsid w:val="00AC2404"/>
    <w:rsid w:val="00AC2E28"/>
    <w:rsid w:val="00AC3BCD"/>
    <w:rsid w:val="00AC47D6"/>
    <w:rsid w:val="00AC4A45"/>
    <w:rsid w:val="00AC4F6F"/>
    <w:rsid w:val="00AC5001"/>
    <w:rsid w:val="00AC58D5"/>
    <w:rsid w:val="00AC77FB"/>
    <w:rsid w:val="00AD0553"/>
    <w:rsid w:val="00AD0E4A"/>
    <w:rsid w:val="00AD12EE"/>
    <w:rsid w:val="00AD1AF5"/>
    <w:rsid w:val="00AD2461"/>
    <w:rsid w:val="00AD34DE"/>
    <w:rsid w:val="00AD541F"/>
    <w:rsid w:val="00AE1885"/>
    <w:rsid w:val="00AE2163"/>
    <w:rsid w:val="00AE6594"/>
    <w:rsid w:val="00AE7966"/>
    <w:rsid w:val="00AF0B1B"/>
    <w:rsid w:val="00AF0F90"/>
    <w:rsid w:val="00AF30CE"/>
    <w:rsid w:val="00AF3357"/>
    <w:rsid w:val="00AF472D"/>
    <w:rsid w:val="00AF5113"/>
    <w:rsid w:val="00AF622A"/>
    <w:rsid w:val="00AF75F8"/>
    <w:rsid w:val="00AF7B99"/>
    <w:rsid w:val="00B01347"/>
    <w:rsid w:val="00B02F81"/>
    <w:rsid w:val="00B03906"/>
    <w:rsid w:val="00B066F1"/>
    <w:rsid w:val="00B07C89"/>
    <w:rsid w:val="00B12608"/>
    <w:rsid w:val="00B12D19"/>
    <w:rsid w:val="00B13E91"/>
    <w:rsid w:val="00B13FA1"/>
    <w:rsid w:val="00B14FC8"/>
    <w:rsid w:val="00B16531"/>
    <w:rsid w:val="00B1721C"/>
    <w:rsid w:val="00B17407"/>
    <w:rsid w:val="00B174A2"/>
    <w:rsid w:val="00B17C4D"/>
    <w:rsid w:val="00B24764"/>
    <w:rsid w:val="00B24CB3"/>
    <w:rsid w:val="00B250C3"/>
    <w:rsid w:val="00B26C65"/>
    <w:rsid w:val="00B27747"/>
    <w:rsid w:val="00B279DE"/>
    <w:rsid w:val="00B301F7"/>
    <w:rsid w:val="00B30EFE"/>
    <w:rsid w:val="00B32443"/>
    <w:rsid w:val="00B33351"/>
    <w:rsid w:val="00B34409"/>
    <w:rsid w:val="00B36E01"/>
    <w:rsid w:val="00B40439"/>
    <w:rsid w:val="00B40562"/>
    <w:rsid w:val="00B427D3"/>
    <w:rsid w:val="00B43A52"/>
    <w:rsid w:val="00B47F23"/>
    <w:rsid w:val="00B50EB4"/>
    <w:rsid w:val="00B52974"/>
    <w:rsid w:val="00B53E0C"/>
    <w:rsid w:val="00B542D6"/>
    <w:rsid w:val="00B548BF"/>
    <w:rsid w:val="00B54FFA"/>
    <w:rsid w:val="00B55E0C"/>
    <w:rsid w:val="00B56144"/>
    <w:rsid w:val="00B56A5F"/>
    <w:rsid w:val="00B56D37"/>
    <w:rsid w:val="00B5740A"/>
    <w:rsid w:val="00B6105C"/>
    <w:rsid w:val="00B61687"/>
    <w:rsid w:val="00B61A4C"/>
    <w:rsid w:val="00B62A56"/>
    <w:rsid w:val="00B640F9"/>
    <w:rsid w:val="00B646DF"/>
    <w:rsid w:val="00B64AAC"/>
    <w:rsid w:val="00B65508"/>
    <w:rsid w:val="00B65D21"/>
    <w:rsid w:val="00B65F1E"/>
    <w:rsid w:val="00B66581"/>
    <w:rsid w:val="00B674F6"/>
    <w:rsid w:val="00B67ECB"/>
    <w:rsid w:val="00B70B87"/>
    <w:rsid w:val="00B719EE"/>
    <w:rsid w:val="00B71D90"/>
    <w:rsid w:val="00B73251"/>
    <w:rsid w:val="00B73EEC"/>
    <w:rsid w:val="00B74E78"/>
    <w:rsid w:val="00B77FCE"/>
    <w:rsid w:val="00B80654"/>
    <w:rsid w:val="00B825C2"/>
    <w:rsid w:val="00B83DE6"/>
    <w:rsid w:val="00B83FEA"/>
    <w:rsid w:val="00B859B5"/>
    <w:rsid w:val="00B85ECE"/>
    <w:rsid w:val="00B871A9"/>
    <w:rsid w:val="00B90021"/>
    <w:rsid w:val="00B90EF1"/>
    <w:rsid w:val="00B916E1"/>
    <w:rsid w:val="00B93307"/>
    <w:rsid w:val="00B949EB"/>
    <w:rsid w:val="00B9555C"/>
    <w:rsid w:val="00B973D6"/>
    <w:rsid w:val="00BA0213"/>
    <w:rsid w:val="00BA169D"/>
    <w:rsid w:val="00BA386A"/>
    <w:rsid w:val="00BA4618"/>
    <w:rsid w:val="00BA6A05"/>
    <w:rsid w:val="00BA7750"/>
    <w:rsid w:val="00BB0DFD"/>
    <w:rsid w:val="00BB1145"/>
    <w:rsid w:val="00BB17D2"/>
    <w:rsid w:val="00BB3137"/>
    <w:rsid w:val="00BB40D2"/>
    <w:rsid w:val="00BB4CD3"/>
    <w:rsid w:val="00BB553F"/>
    <w:rsid w:val="00BB5BD2"/>
    <w:rsid w:val="00BB5FD3"/>
    <w:rsid w:val="00BB6728"/>
    <w:rsid w:val="00BC0F4F"/>
    <w:rsid w:val="00BC3BD6"/>
    <w:rsid w:val="00BC47A3"/>
    <w:rsid w:val="00BC7477"/>
    <w:rsid w:val="00BD0048"/>
    <w:rsid w:val="00BD012E"/>
    <w:rsid w:val="00BD068A"/>
    <w:rsid w:val="00BD08E2"/>
    <w:rsid w:val="00BD2A41"/>
    <w:rsid w:val="00BD36E8"/>
    <w:rsid w:val="00BD3EF3"/>
    <w:rsid w:val="00BD578D"/>
    <w:rsid w:val="00BD5A9F"/>
    <w:rsid w:val="00BD70E7"/>
    <w:rsid w:val="00BE00B6"/>
    <w:rsid w:val="00BE03E2"/>
    <w:rsid w:val="00BE0836"/>
    <w:rsid w:val="00BE1287"/>
    <w:rsid w:val="00BE1ED0"/>
    <w:rsid w:val="00BE222A"/>
    <w:rsid w:val="00BE36A1"/>
    <w:rsid w:val="00BE511C"/>
    <w:rsid w:val="00BE5687"/>
    <w:rsid w:val="00BE72A9"/>
    <w:rsid w:val="00BE7512"/>
    <w:rsid w:val="00BF2015"/>
    <w:rsid w:val="00BF376D"/>
    <w:rsid w:val="00BF4A35"/>
    <w:rsid w:val="00BF5FA3"/>
    <w:rsid w:val="00BF70E2"/>
    <w:rsid w:val="00BF76F1"/>
    <w:rsid w:val="00BF7D6E"/>
    <w:rsid w:val="00C01200"/>
    <w:rsid w:val="00C020A3"/>
    <w:rsid w:val="00C02A43"/>
    <w:rsid w:val="00C02B0E"/>
    <w:rsid w:val="00C03881"/>
    <w:rsid w:val="00C055DF"/>
    <w:rsid w:val="00C057C0"/>
    <w:rsid w:val="00C05F2D"/>
    <w:rsid w:val="00C05F74"/>
    <w:rsid w:val="00C06B32"/>
    <w:rsid w:val="00C06EC7"/>
    <w:rsid w:val="00C073D9"/>
    <w:rsid w:val="00C11CC7"/>
    <w:rsid w:val="00C11EBD"/>
    <w:rsid w:val="00C137D2"/>
    <w:rsid w:val="00C1394D"/>
    <w:rsid w:val="00C13C9E"/>
    <w:rsid w:val="00C1478A"/>
    <w:rsid w:val="00C14C31"/>
    <w:rsid w:val="00C14E6D"/>
    <w:rsid w:val="00C15919"/>
    <w:rsid w:val="00C228E9"/>
    <w:rsid w:val="00C229D7"/>
    <w:rsid w:val="00C23EC3"/>
    <w:rsid w:val="00C242BE"/>
    <w:rsid w:val="00C2468D"/>
    <w:rsid w:val="00C257DC"/>
    <w:rsid w:val="00C258E5"/>
    <w:rsid w:val="00C25BE8"/>
    <w:rsid w:val="00C276C0"/>
    <w:rsid w:val="00C27B61"/>
    <w:rsid w:val="00C27F74"/>
    <w:rsid w:val="00C303AC"/>
    <w:rsid w:val="00C31392"/>
    <w:rsid w:val="00C318D4"/>
    <w:rsid w:val="00C326FB"/>
    <w:rsid w:val="00C32D30"/>
    <w:rsid w:val="00C331C9"/>
    <w:rsid w:val="00C34486"/>
    <w:rsid w:val="00C35182"/>
    <w:rsid w:val="00C352BE"/>
    <w:rsid w:val="00C3748B"/>
    <w:rsid w:val="00C41024"/>
    <w:rsid w:val="00C43002"/>
    <w:rsid w:val="00C43075"/>
    <w:rsid w:val="00C43814"/>
    <w:rsid w:val="00C43BD0"/>
    <w:rsid w:val="00C4547B"/>
    <w:rsid w:val="00C469C6"/>
    <w:rsid w:val="00C46C93"/>
    <w:rsid w:val="00C47A23"/>
    <w:rsid w:val="00C47DE7"/>
    <w:rsid w:val="00C5034A"/>
    <w:rsid w:val="00C5143E"/>
    <w:rsid w:val="00C55B39"/>
    <w:rsid w:val="00C55F70"/>
    <w:rsid w:val="00C57BCC"/>
    <w:rsid w:val="00C57EB3"/>
    <w:rsid w:val="00C61430"/>
    <w:rsid w:val="00C61835"/>
    <w:rsid w:val="00C618CA"/>
    <w:rsid w:val="00C61A1C"/>
    <w:rsid w:val="00C62854"/>
    <w:rsid w:val="00C63170"/>
    <w:rsid w:val="00C65E53"/>
    <w:rsid w:val="00C65EA5"/>
    <w:rsid w:val="00C6623D"/>
    <w:rsid w:val="00C66D14"/>
    <w:rsid w:val="00C67022"/>
    <w:rsid w:val="00C70678"/>
    <w:rsid w:val="00C71433"/>
    <w:rsid w:val="00C71C1E"/>
    <w:rsid w:val="00C72F90"/>
    <w:rsid w:val="00C7317A"/>
    <w:rsid w:val="00C731A5"/>
    <w:rsid w:val="00C731E1"/>
    <w:rsid w:val="00C737CB"/>
    <w:rsid w:val="00C758FC"/>
    <w:rsid w:val="00C77742"/>
    <w:rsid w:val="00C77CFC"/>
    <w:rsid w:val="00C80334"/>
    <w:rsid w:val="00C80BD6"/>
    <w:rsid w:val="00C80DE8"/>
    <w:rsid w:val="00C80DF7"/>
    <w:rsid w:val="00C81B1B"/>
    <w:rsid w:val="00C81F40"/>
    <w:rsid w:val="00C82F36"/>
    <w:rsid w:val="00C8306E"/>
    <w:rsid w:val="00C83746"/>
    <w:rsid w:val="00C83BD3"/>
    <w:rsid w:val="00C84298"/>
    <w:rsid w:val="00C8628F"/>
    <w:rsid w:val="00C86641"/>
    <w:rsid w:val="00C90C53"/>
    <w:rsid w:val="00C95C1F"/>
    <w:rsid w:val="00C97B09"/>
    <w:rsid w:val="00CA0471"/>
    <w:rsid w:val="00CA068C"/>
    <w:rsid w:val="00CA0AC7"/>
    <w:rsid w:val="00CA0CC3"/>
    <w:rsid w:val="00CA4F02"/>
    <w:rsid w:val="00CA5063"/>
    <w:rsid w:val="00CA6999"/>
    <w:rsid w:val="00CA6A62"/>
    <w:rsid w:val="00CA6F88"/>
    <w:rsid w:val="00CB16E0"/>
    <w:rsid w:val="00CB1AD3"/>
    <w:rsid w:val="00CB24D0"/>
    <w:rsid w:val="00CB3B5E"/>
    <w:rsid w:val="00CB4434"/>
    <w:rsid w:val="00CB4B28"/>
    <w:rsid w:val="00CB4D33"/>
    <w:rsid w:val="00CB6675"/>
    <w:rsid w:val="00CB759D"/>
    <w:rsid w:val="00CB7624"/>
    <w:rsid w:val="00CC0413"/>
    <w:rsid w:val="00CC0C77"/>
    <w:rsid w:val="00CC12F8"/>
    <w:rsid w:val="00CC1D87"/>
    <w:rsid w:val="00CC2C3F"/>
    <w:rsid w:val="00CC3EE5"/>
    <w:rsid w:val="00CC4310"/>
    <w:rsid w:val="00CC4648"/>
    <w:rsid w:val="00CC465B"/>
    <w:rsid w:val="00CC4FCE"/>
    <w:rsid w:val="00CC558D"/>
    <w:rsid w:val="00CC5EE7"/>
    <w:rsid w:val="00CC6FBA"/>
    <w:rsid w:val="00CC74C0"/>
    <w:rsid w:val="00CD4BAB"/>
    <w:rsid w:val="00CD5AF9"/>
    <w:rsid w:val="00CD6029"/>
    <w:rsid w:val="00CD67BA"/>
    <w:rsid w:val="00CD74DC"/>
    <w:rsid w:val="00CE0AB7"/>
    <w:rsid w:val="00CE2F7A"/>
    <w:rsid w:val="00CE317D"/>
    <w:rsid w:val="00CE33B2"/>
    <w:rsid w:val="00CE72B7"/>
    <w:rsid w:val="00CF331A"/>
    <w:rsid w:val="00CF40BB"/>
    <w:rsid w:val="00CF4C0E"/>
    <w:rsid w:val="00CF737D"/>
    <w:rsid w:val="00CF78F4"/>
    <w:rsid w:val="00D00B9A"/>
    <w:rsid w:val="00D01171"/>
    <w:rsid w:val="00D026A3"/>
    <w:rsid w:val="00D02AFF"/>
    <w:rsid w:val="00D03F6B"/>
    <w:rsid w:val="00D041FA"/>
    <w:rsid w:val="00D0431C"/>
    <w:rsid w:val="00D07BFF"/>
    <w:rsid w:val="00D07EF4"/>
    <w:rsid w:val="00D10331"/>
    <w:rsid w:val="00D109E7"/>
    <w:rsid w:val="00D112A4"/>
    <w:rsid w:val="00D113D9"/>
    <w:rsid w:val="00D131BE"/>
    <w:rsid w:val="00D13F20"/>
    <w:rsid w:val="00D14240"/>
    <w:rsid w:val="00D14A3C"/>
    <w:rsid w:val="00D161C3"/>
    <w:rsid w:val="00D16765"/>
    <w:rsid w:val="00D1708D"/>
    <w:rsid w:val="00D2219F"/>
    <w:rsid w:val="00D23C86"/>
    <w:rsid w:val="00D23F67"/>
    <w:rsid w:val="00D242ED"/>
    <w:rsid w:val="00D2471A"/>
    <w:rsid w:val="00D2499B"/>
    <w:rsid w:val="00D24A64"/>
    <w:rsid w:val="00D24C09"/>
    <w:rsid w:val="00D2594A"/>
    <w:rsid w:val="00D25CD1"/>
    <w:rsid w:val="00D3196D"/>
    <w:rsid w:val="00D321BA"/>
    <w:rsid w:val="00D346AE"/>
    <w:rsid w:val="00D37BB9"/>
    <w:rsid w:val="00D412C4"/>
    <w:rsid w:val="00D41EC2"/>
    <w:rsid w:val="00D434E4"/>
    <w:rsid w:val="00D440A3"/>
    <w:rsid w:val="00D4557D"/>
    <w:rsid w:val="00D45A48"/>
    <w:rsid w:val="00D45F9D"/>
    <w:rsid w:val="00D4604F"/>
    <w:rsid w:val="00D468DE"/>
    <w:rsid w:val="00D475C6"/>
    <w:rsid w:val="00D47B10"/>
    <w:rsid w:val="00D522E1"/>
    <w:rsid w:val="00D53F7A"/>
    <w:rsid w:val="00D54721"/>
    <w:rsid w:val="00D55CBF"/>
    <w:rsid w:val="00D6063A"/>
    <w:rsid w:val="00D60928"/>
    <w:rsid w:val="00D60FA0"/>
    <w:rsid w:val="00D610AE"/>
    <w:rsid w:val="00D611A0"/>
    <w:rsid w:val="00D61845"/>
    <w:rsid w:val="00D62D64"/>
    <w:rsid w:val="00D6580D"/>
    <w:rsid w:val="00D65B6E"/>
    <w:rsid w:val="00D65DAF"/>
    <w:rsid w:val="00D65FE6"/>
    <w:rsid w:val="00D668A4"/>
    <w:rsid w:val="00D73EB3"/>
    <w:rsid w:val="00D7617B"/>
    <w:rsid w:val="00D77485"/>
    <w:rsid w:val="00D81869"/>
    <w:rsid w:val="00D81EA4"/>
    <w:rsid w:val="00D82394"/>
    <w:rsid w:val="00D824C2"/>
    <w:rsid w:val="00D83B46"/>
    <w:rsid w:val="00D83D3D"/>
    <w:rsid w:val="00D85874"/>
    <w:rsid w:val="00D86A97"/>
    <w:rsid w:val="00D87019"/>
    <w:rsid w:val="00D877D8"/>
    <w:rsid w:val="00D8783B"/>
    <w:rsid w:val="00D87A5F"/>
    <w:rsid w:val="00D90E62"/>
    <w:rsid w:val="00D928A0"/>
    <w:rsid w:val="00D93858"/>
    <w:rsid w:val="00D95DE6"/>
    <w:rsid w:val="00D96F3B"/>
    <w:rsid w:val="00D9781F"/>
    <w:rsid w:val="00D97AC5"/>
    <w:rsid w:val="00DA1630"/>
    <w:rsid w:val="00DA2C5C"/>
    <w:rsid w:val="00DA3622"/>
    <w:rsid w:val="00DA4B69"/>
    <w:rsid w:val="00DA5DE5"/>
    <w:rsid w:val="00DA707B"/>
    <w:rsid w:val="00DA732F"/>
    <w:rsid w:val="00DA7F95"/>
    <w:rsid w:val="00DB23EE"/>
    <w:rsid w:val="00DB3672"/>
    <w:rsid w:val="00DB3D09"/>
    <w:rsid w:val="00DB4462"/>
    <w:rsid w:val="00DB555A"/>
    <w:rsid w:val="00DB60A0"/>
    <w:rsid w:val="00DB6360"/>
    <w:rsid w:val="00DB660B"/>
    <w:rsid w:val="00DB68AA"/>
    <w:rsid w:val="00DC23AA"/>
    <w:rsid w:val="00DC668A"/>
    <w:rsid w:val="00DC7E79"/>
    <w:rsid w:val="00DC7EEE"/>
    <w:rsid w:val="00DD0844"/>
    <w:rsid w:val="00DD0B95"/>
    <w:rsid w:val="00DD2CA2"/>
    <w:rsid w:val="00DD41D1"/>
    <w:rsid w:val="00DD5B3A"/>
    <w:rsid w:val="00DE070D"/>
    <w:rsid w:val="00DE1DC1"/>
    <w:rsid w:val="00DE20D1"/>
    <w:rsid w:val="00DE2608"/>
    <w:rsid w:val="00DE3099"/>
    <w:rsid w:val="00DE63DD"/>
    <w:rsid w:val="00DF15D0"/>
    <w:rsid w:val="00DF1942"/>
    <w:rsid w:val="00DF1F42"/>
    <w:rsid w:val="00DF2752"/>
    <w:rsid w:val="00DF4337"/>
    <w:rsid w:val="00DF43BB"/>
    <w:rsid w:val="00DF52E8"/>
    <w:rsid w:val="00DF758B"/>
    <w:rsid w:val="00DF7B30"/>
    <w:rsid w:val="00E00449"/>
    <w:rsid w:val="00E006D3"/>
    <w:rsid w:val="00E01827"/>
    <w:rsid w:val="00E03B93"/>
    <w:rsid w:val="00E04444"/>
    <w:rsid w:val="00E047FD"/>
    <w:rsid w:val="00E05552"/>
    <w:rsid w:val="00E05591"/>
    <w:rsid w:val="00E07BE1"/>
    <w:rsid w:val="00E10679"/>
    <w:rsid w:val="00E13897"/>
    <w:rsid w:val="00E13E1E"/>
    <w:rsid w:val="00E16281"/>
    <w:rsid w:val="00E16BFB"/>
    <w:rsid w:val="00E16F54"/>
    <w:rsid w:val="00E20D70"/>
    <w:rsid w:val="00E20E35"/>
    <w:rsid w:val="00E211C2"/>
    <w:rsid w:val="00E249F9"/>
    <w:rsid w:val="00E25D73"/>
    <w:rsid w:val="00E26F4E"/>
    <w:rsid w:val="00E27C3E"/>
    <w:rsid w:val="00E33DA1"/>
    <w:rsid w:val="00E36F92"/>
    <w:rsid w:val="00E373CA"/>
    <w:rsid w:val="00E37E77"/>
    <w:rsid w:val="00E42172"/>
    <w:rsid w:val="00E42981"/>
    <w:rsid w:val="00E42FA4"/>
    <w:rsid w:val="00E4462D"/>
    <w:rsid w:val="00E45180"/>
    <w:rsid w:val="00E45761"/>
    <w:rsid w:val="00E457A9"/>
    <w:rsid w:val="00E457B8"/>
    <w:rsid w:val="00E4791C"/>
    <w:rsid w:val="00E5168E"/>
    <w:rsid w:val="00E5278E"/>
    <w:rsid w:val="00E53E8E"/>
    <w:rsid w:val="00E568C8"/>
    <w:rsid w:val="00E56D3E"/>
    <w:rsid w:val="00E56F10"/>
    <w:rsid w:val="00E60F76"/>
    <w:rsid w:val="00E657A9"/>
    <w:rsid w:val="00E65F09"/>
    <w:rsid w:val="00E66008"/>
    <w:rsid w:val="00E66CDF"/>
    <w:rsid w:val="00E678DC"/>
    <w:rsid w:val="00E706CF"/>
    <w:rsid w:val="00E72B17"/>
    <w:rsid w:val="00E73DB1"/>
    <w:rsid w:val="00E742C5"/>
    <w:rsid w:val="00E771BE"/>
    <w:rsid w:val="00E808F1"/>
    <w:rsid w:val="00E81E32"/>
    <w:rsid w:val="00E8239F"/>
    <w:rsid w:val="00E8274F"/>
    <w:rsid w:val="00E829AF"/>
    <w:rsid w:val="00E83274"/>
    <w:rsid w:val="00E832B7"/>
    <w:rsid w:val="00E84B55"/>
    <w:rsid w:val="00E859E8"/>
    <w:rsid w:val="00E86528"/>
    <w:rsid w:val="00E9053A"/>
    <w:rsid w:val="00E9193E"/>
    <w:rsid w:val="00E926A3"/>
    <w:rsid w:val="00E926EE"/>
    <w:rsid w:val="00E93A36"/>
    <w:rsid w:val="00E93B15"/>
    <w:rsid w:val="00E94857"/>
    <w:rsid w:val="00E95E1A"/>
    <w:rsid w:val="00EA069A"/>
    <w:rsid w:val="00EA1FB6"/>
    <w:rsid w:val="00EA1FC8"/>
    <w:rsid w:val="00EA2330"/>
    <w:rsid w:val="00EA3317"/>
    <w:rsid w:val="00EA3724"/>
    <w:rsid w:val="00EA7D6F"/>
    <w:rsid w:val="00EB0155"/>
    <w:rsid w:val="00EB0463"/>
    <w:rsid w:val="00EB0F44"/>
    <w:rsid w:val="00EB14E8"/>
    <w:rsid w:val="00EB27C7"/>
    <w:rsid w:val="00EB462F"/>
    <w:rsid w:val="00EB5550"/>
    <w:rsid w:val="00EB5F4D"/>
    <w:rsid w:val="00EB707E"/>
    <w:rsid w:val="00EB7409"/>
    <w:rsid w:val="00EC1521"/>
    <w:rsid w:val="00EC18D0"/>
    <w:rsid w:val="00EC20E3"/>
    <w:rsid w:val="00EC2222"/>
    <w:rsid w:val="00EC2B60"/>
    <w:rsid w:val="00EC327D"/>
    <w:rsid w:val="00EC50A5"/>
    <w:rsid w:val="00EC559E"/>
    <w:rsid w:val="00EC5C32"/>
    <w:rsid w:val="00EC7509"/>
    <w:rsid w:val="00EC7E30"/>
    <w:rsid w:val="00ED0B05"/>
    <w:rsid w:val="00ED1B21"/>
    <w:rsid w:val="00ED315E"/>
    <w:rsid w:val="00ED32A4"/>
    <w:rsid w:val="00ED503F"/>
    <w:rsid w:val="00ED565D"/>
    <w:rsid w:val="00ED5A85"/>
    <w:rsid w:val="00ED68DA"/>
    <w:rsid w:val="00ED6BDB"/>
    <w:rsid w:val="00ED71F9"/>
    <w:rsid w:val="00ED7D66"/>
    <w:rsid w:val="00EE03F2"/>
    <w:rsid w:val="00EE0FFF"/>
    <w:rsid w:val="00EE1358"/>
    <w:rsid w:val="00EE15FF"/>
    <w:rsid w:val="00EE192D"/>
    <w:rsid w:val="00EE2A8E"/>
    <w:rsid w:val="00EE301A"/>
    <w:rsid w:val="00EE3454"/>
    <w:rsid w:val="00EF0948"/>
    <w:rsid w:val="00EF2EC1"/>
    <w:rsid w:val="00EF4576"/>
    <w:rsid w:val="00EF5136"/>
    <w:rsid w:val="00EF5F85"/>
    <w:rsid w:val="00EF6129"/>
    <w:rsid w:val="00F00427"/>
    <w:rsid w:val="00F01874"/>
    <w:rsid w:val="00F02D7B"/>
    <w:rsid w:val="00F038C4"/>
    <w:rsid w:val="00F03BEF"/>
    <w:rsid w:val="00F054ED"/>
    <w:rsid w:val="00F10106"/>
    <w:rsid w:val="00F1132B"/>
    <w:rsid w:val="00F1146F"/>
    <w:rsid w:val="00F136FC"/>
    <w:rsid w:val="00F2061A"/>
    <w:rsid w:val="00F206D1"/>
    <w:rsid w:val="00F224C6"/>
    <w:rsid w:val="00F2330E"/>
    <w:rsid w:val="00F23CEF"/>
    <w:rsid w:val="00F24241"/>
    <w:rsid w:val="00F25315"/>
    <w:rsid w:val="00F26C3F"/>
    <w:rsid w:val="00F30996"/>
    <w:rsid w:val="00F3238E"/>
    <w:rsid w:val="00F36B8C"/>
    <w:rsid w:val="00F372E0"/>
    <w:rsid w:val="00F376D0"/>
    <w:rsid w:val="00F37AA1"/>
    <w:rsid w:val="00F43162"/>
    <w:rsid w:val="00F4481B"/>
    <w:rsid w:val="00F452C4"/>
    <w:rsid w:val="00F46A18"/>
    <w:rsid w:val="00F46D65"/>
    <w:rsid w:val="00F519BD"/>
    <w:rsid w:val="00F52B9B"/>
    <w:rsid w:val="00F55D0F"/>
    <w:rsid w:val="00F56658"/>
    <w:rsid w:val="00F56EF6"/>
    <w:rsid w:val="00F5759D"/>
    <w:rsid w:val="00F579E5"/>
    <w:rsid w:val="00F60ADA"/>
    <w:rsid w:val="00F61879"/>
    <w:rsid w:val="00F61955"/>
    <w:rsid w:val="00F61B98"/>
    <w:rsid w:val="00F62615"/>
    <w:rsid w:val="00F62FDA"/>
    <w:rsid w:val="00F63C6E"/>
    <w:rsid w:val="00F64B3D"/>
    <w:rsid w:val="00F6614B"/>
    <w:rsid w:val="00F679CD"/>
    <w:rsid w:val="00F67D9D"/>
    <w:rsid w:val="00F708E8"/>
    <w:rsid w:val="00F70CF3"/>
    <w:rsid w:val="00F7246C"/>
    <w:rsid w:val="00F72F88"/>
    <w:rsid w:val="00F735A1"/>
    <w:rsid w:val="00F74182"/>
    <w:rsid w:val="00F751E3"/>
    <w:rsid w:val="00F7687D"/>
    <w:rsid w:val="00F80B01"/>
    <w:rsid w:val="00F814D1"/>
    <w:rsid w:val="00F81BBE"/>
    <w:rsid w:val="00F81D06"/>
    <w:rsid w:val="00F8385B"/>
    <w:rsid w:val="00F84D83"/>
    <w:rsid w:val="00F85565"/>
    <w:rsid w:val="00F863EF"/>
    <w:rsid w:val="00F869E7"/>
    <w:rsid w:val="00F871DA"/>
    <w:rsid w:val="00F90456"/>
    <w:rsid w:val="00F909D5"/>
    <w:rsid w:val="00F915B2"/>
    <w:rsid w:val="00F91615"/>
    <w:rsid w:val="00F928D0"/>
    <w:rsid w:val="00F929AF"/>
    <w:rsid w:val="00F94F8F"/>
    <w:rsid w:val="00F95204"/>
    <w:rsid w:val="00FA223F"/>
    <w:rsid w:val="00FA4853"/>
    <w:rsid w:val="00FA5ECB"/>
    <w:rsid w:val="00FA638C"/>
    <w:rsid w:val="00FA7DF0"/>
    <w:rsid w:val="00FA7F55"/>
    <w:rsid w:val="00FB06C6"/>
    <w:rsid w:val="00FB14C2"/>
    <w:rsid w:val="00FB3449"/>
    <w:rsid w:val="00FB3EA7"/>
    <w:rsid w:val="00FC103E"/>
    <w:rsid w:val="00FC17E9"/>
    <w:rsid w:val="00FC274C"/>
    <w:rsid w:val="00FC2863"/>
    <w:rsid w:val="00FC2A79"/>
    <w:rsid w:val="00FC36A2"/>
    <w:rsid w:val="00FC435A"/>
    <w:rsid w:val="00FC4398"/>
    <w:rsid w:val="00FC4399"/>
    <w:rsid w:val="00FC4E43"/>
    <w:rsid w:val="00FC5F38"/>
    <w:rsid w:val="00FC7701"/>
    <w:rsid w:val="00FC7B61"/>
    <w:rsid w:val="00FD31D1"/>
    <w:rsid w:val="00FD3A68"/>
    <w:rsid w:val="00FD4F11"/>
    <w:rsid w:val="00FD587D"/>
    <w:rsid w:val="00FD62E0"/>
    <w:rsid w:val="00FD7928"/>
    <w:rsid w:val="00FE0B37"/>
    <w:rsid w:val="00FE0C96"/>
    <w:rsid w:val="00FE132E"/>
    <w:rsid w:val="00FE1DE7"/>
    <w:rsid w:val="00FE3264"/>
    <w:rsid w:val="00FE37AB"/>
    <w:rsid w:val="00FE3905"/>
    <w:rsid w:val="00FE3929"/>
    <w:rsid w:val="00FE3E6F"/>
    <w:rsid w:val="00FE46DB"/>
    <w:rsid w:val="00FE58CB"/>
    <w:rsid w:val="00FE58CF"/>
    <w:rsid w:val="00FE59C0"/>
    <w:rsid w:val="00FE5A96"/>
    <w:rsid w:val="00FE5B5B"/>
    <w:rsid w:val="00FE795C"/>
    <w:rsid w:val="00FF0713"/>
    <w:rsid w:val="00FF092C"/>
    <w:rsid w:val="00FF12A1"/>
    <w:rsid w:val="00FF1B49"/>
    <w:rsid w:val="00FF21C8"/>
    <w:rsid w:val="00FF290D"/>
    <w:rsid w:val="00FF3516"/>
    <w:rsid w:val="00FF36BD"/>
    <w:rsid w:val="00FF5200"/>
    <w:rsid w:val="00FF6E46"/>
    <w:rsid w:val="00FF6F80"/>
    <w:rsid w:val="00FF7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2F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F36"/>
    <w:pPr>
      <w:widowControl w:val="0"/>
      <w:jc w:val="both"/>
    </w:pPr>
  </w:style>
  <w:style w:type="paragraph" w:styleId="1">
    <w:name w:val="heading 1"/>
    <w:basedOn w:val="a0"/>
    <w:next w:val="a"/>
    <w:link w:val="10"/>
    <w:uiPriority w:val="99"/>
    <w:qFormat/>
    <w:rsid w:val="00480361"/>
    <w:pPr>
      <w:numPr>
        <w:numId w:val="1"/>
      </w:numPr>
      <w:ind w:leftChars="0" w:left="0"/>
      <w:outlineLvl w:val="0"/>
    </w:pPr>
    <w:rPr>
      <w:rFonts w:ascii="HGPｺﾞｼｯｸE" w:eastAsia="HGPｺﾞｼｯｸE"/>
    </w:rPr>
  </w:style>
  <w:style w:type="paragraph" w:styleId="2">
    <w:name w:val="heading 2"/>
    <w:basedOn w:val="1"/>
    <w:next w:val="a"/>
    <w:link w:val="20"/>
    <w:uiPriority w:val="99"/>
    <w:qFormat/>
    <w:rsid w:val="00312D26"/>
    <w:pPr>
      <w:numPr>
        <w:ilvl w:val="1"/>
      </w:numPr>
      <w:ind w:left="3827"/>
      <w:outlineLvl w:val="1"/>
    </w:pPr>
  </w:style>
  <w:style w:type="paragraph" w:styleId="3">
    <w:name w:val="heading 3"/>
    <w:basedOn w:val="a"/>
    <w:next w:val="a"/>
    <w:link w:val="30"/>
    <w:uiPriority w:val="9"/>
    <w:qFormat/>
    <w:rsid w:val="008F43D9"/>
    <w:pPr>
      <w:outlineLvl w:val="2"/>
    </w:pPr>
    <w:rPr>
      <w:rFonts w:ascii="HGS創英角ｺﾞｼｯｸUB" w:eastAsia="HGS創英角ｺﾞｼｯｸU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9"/>
    <w:locked/>
    <w:rsid w:val="00480361"/>
    <w:rPr>
      <w:rFonts w:ascii="HGPｺﾞｼｯｸE" w:eastAsia="HGPｺﾞｼｯｸE"/>
    </w:rPr>
  </w:style>
  <w:style w:type="character" w:customStyle="1" w:styleId="20">
    <w:name w:val="見出し 2 (文字)"/>
    <w:basedOn w:val="a1"/>
    <w:link w:val="2"/>
    <w:uiPriority w:val="99"/>
    <w:locked/>
    <w:rsid w:val="00312D26"/>
    <w:rPr>
      <w:rFonts w:ascii="HGPｺﾞｼｯｸE" w:eastAsia="HGPｺﾞｼｯｸE"/>
    </w:rPr>
  </w:style>
  <w:style w:type="character" w:customStyle="1" w:styleId="30">
    <w:name w:val="見出し 3 (文字)"/>
    <w:basedOn w:val="a1"/>
    <w:link w:val="3"/>
    <w:uiPriority w:val="9"/>
    <w:locked/>
    <w:rsid w:val="008F43D9"/>
    <w:rPr>
      <w:rFonts w:ascii="HGS創英角ｺﾞｼｯｸUB" w:eastAsia="HGS創英角ｺﾞｼｯｸUB" w:cs="Times New Roman"/>
    </w:rPr>
  </w:style>
  <w:style w:type="paragraph" w:styleId="a0">
    <w:name w:val="List Paragraph"/>
    <w:basedOn w:val="a"/>
    <w:uiPriority w:val="34"/>
    <w:qFormat/>
    <w:rsid w:val="00354D96"/>
    <w:pPr>
      <w:ind w:leftChars="400" w:left="840"/>
    </w:pPr>
  </w:style>
  <w:style w:type="paragraph" w:styleId="a4">
    <w:name w:val="Balloon Text"/>
    <w:basedOn w:val="a"/>
    <w:link w:val="a5"/>
    <w:uiPriority w:val="99"/>
    <w:semiHidden/>
    <w:rsid w:val="005B4BE2"/>
    <w:rPr>
      <w:rFonts w:ascii="Arial" w:eastAsia="ＭＳ ゴシック" w:hAnsi="Arial"/>
      <w:sz w:val="18"/>
      <w:szCs w:val="18"/>
    </w:rPr>
  </w:style>
  <w:style w:type="character" w:customStyle="1" w:styleId="a5">
    <w:name w:val="吹き出し (文字)"/>
    <w:basedOn w:val="a1"/>
    <w:link w:val="a4"/>
    <w:uiPriority w:val="99"/>
    <w:semiHidden/>
    <w:locked/>
    <w:rsid w:val="005B4BE2"/>
    <w:rPr>
      <w:rFonts w:ascii="Arial" w:eastAsia="ＭＳ ゴシック" w:hAnsi="Arial" w:cs="Times New Roman"/>
      <w:sz w:val="18"/>
      <w:szCs w:val="18"/>
    </w:rPr>
  </w:style>
  <w:style w:type="paragraph" w:styleId="a6">
    <w:name w:val="header"/>
    <w:basedOn w:val="a"/>
    <w:link w:val="a7"/>
    <w:uiPriority w:val="99"/>
    <w:rsid w:val="000E16BB"/>
    <w:pPr>
      <w:tabs>
        <w:tab w:val="center" w:pos="4252"/>
        <w:tab w:val="right" w:pos="8504"/>
      </w:tabs>
      <w:snapToGrid w:val="0"/>
    </w:pPr>
  </w:style>
  <w:style w:type="character" w:customStyle="1" w:styleId="a7">
    <w:name w:val="ヘッダー (文字)"/>
    <w:basedOn w:val="a1"/>
    <w:link w:val="a6"/>
    <w:uiPriority w:val="99"/>
    <w:locked/>
    <w:rsid w:val="000E16BB"/>
    <w:rPr>
      <w:rFonts w:cs="Times New Roman"/>
    </w:rPr>
  </w:style>
  <w:style w:type="paragraph" w:styleId="a8">
    <w:name w:val="footer"/>
    <w:basedOn w:val="a"/>
    <w:link w:val="a9"/>
    <w:uiPriority w:val="99"/>
    <w:rsid w:val="000E16BB"/>
    <w:pPr>
      <w:tabs>
        <w:tab w:val="center" w:pos="4252"/>
        <w:tab w:val="right" w:pos="8504"/>
      </w:tabs>
      <w:snapToGrid w:val="0"/>
    </w:pPr>
  </w:style>
  <w:style w:type="character" w:customStyle="1" w:styleId="a9">
    <w:name w:val="フッター (文字)"/>
    <w:basedOn w:val="a1"/>
    <w:link w:val="a8"/>
    <w:uiPriority w:val="99"/>
    <w:locked/>
    <w:rsid w:val="000E16BB"/>
    <w:rPr>
      <w:rFonts w:cs="Times New Roman"/>
    </w:rPr>
  </w:style>
  <w:style w:type="table" w:styleId="aa">
    <w:name w:val="Table Grid"/>
    <w:basedOn w:val="a2"/>
    <w:uiPriority w:val="39"/>
    <w:rsid w:val="008375E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rsid w:val="001C4163"/>
    <w:pPr>
      <w:snapToGrid w:val="0"/>
      <w:jc w:val="left"/>
    </w:pPr>
  </w:style>
  <w:style w:type="character" w:customStyle="1" w:styleId="ac">
    <w:name w:val="脚注文字列 (文字)"/>
    <w:basedOn w:val="a1"/>
    <w:link w:val="ab"/>
    <w:uiPriority w:val="99"/>
    <w:semiHidden/>
    <w:locked/>
    <w:rsid w:val="001C4163"/>
    <w:rPr>
      <w:rFonts w:cs="Times New Roman"/>
    </w:rPr>
  </w:style>
  <w:style w:type="character" w:styleId="ad">
    <w:name w:val="footnote reference"/>
    <w:basedOn w:val="a1"/>
    <w:uiPriority w:val="99"/>
    <w:semiHidden/>
    <w:rsid w:val="001C4163"/>
    <w:rPr>
      <w:rFonts w:cs="Times New Roman"/>
      <w:vertAlign w:val="superscript"/>
    </w:rPr>
  </w:style>
  <w:style w:type="paragraph" w:styleId="ae">
    <w:name w:val="TOC Heading"/>
    <w:basedOn w:val="1"/>
    <w:next w:val="a"/>
    <w:uiPriority w:val="99"/>
    <w:qFormat/>
    <w:rsid w:val="007C0CC2"/>
    <w:pPr>
      <w:keepNext/>
      <w:keepLines/>
      <w:widowControl/>
      <w:numPr>
        <w:numId w:val="0"/>
      </w:numPr>
      <w:spacing w:before="480" w:line="276" w:lineRule="auto"/>
      <w:jc w:val="left"/>
      <w:outlineLvl w:val="9"/>
    </w:pPr>
    <w:rPr>
      <w:rFonts w:ascii="Arial" w:eastAsia="ＭＳ ゴシック" w:hAnsi="Arial"/>
      <w:b/>
      <w:bCs/>
      <w:color w:val="365F91"/>
      <w:kern w:val="0"/>
      <w:sz w:val="28"/>
      <w:szCs w:val="28"/>
    </w:rPr>
  </w:style>
  <w:style w:type="paragraph" w:styleId="11">
    <w:name w:val="toc 1"/>
    <w:basedOn w:val="a"/>
    <w:next w:val="a"/>
    <w:autoRedefine/>
    <w:uiPriority w:val="99"/>
    <w:rsid w:val="007C0CC2"/>
  </w:style>
  <w:style w:type="paragraph" w:styleId="21">
    <w:name w:val="toc 2"/>
    <w:basedOn w:val="a"/>
    <w:next w:val="a"/>
    <w:autoRedefine/>
    <w:uiPriority w:val="99"/>
    <w:rsid w:val="007C0CC2"/>
    <w:pPr>
      <w:ind w:leftChars="100" w:left="210"/>
    </w:pPr>
  </w:style>
  <w:style w:type="paragraph" w:styleId="31">
    <w:name w:val="toc 3"/>
    <w:basedOn w:val="a"/>
    <w:next w:val="a"/>
    <w:autoRedefine/>
    <w:uiPriority w:val="99"/>
    <w:rsid w:val="007A2D97"/>
    <w:pPr>
      <w:tabs>
        <w:tab w:val="right" w:leader="dot" w:pos="8494"/>
      </w:tabs>
    </w:pPr>
    <w:rPr>
      <w:rFonts w:ascii="ＭＳ 明朝" w:hAnsi="ＭＳ 明朝"/>
      <w:noProof/>
    </w:rPr>
  </w:style>
  <w:style w:type="character" w:styleId="af">
    <w:name w:val="Hyperlink"/>
    <w:basedOn w:val="a1"/>
    <w:uiPriority w:val="99"/>
    <w:rsid w:val="007C0CC2"/>
    <w:rPr>
      <w:rFonts w:cs="Times New Roman"/>
      <w:color w:val="0000FF"/>
      <w:u w:val="single"/>
    </w:rPr>
  </w:style>
  <w:style w:type="paragraph" w:customStyle="1" w:styleId="12">
    <w:name w:val="リスト段落1"/>
    <w:basedOn w:val="a"/>
    <w:uiPriority w:val="99"/>
    <w:rsid w:val="00425387"/>
    <w:pPr>
      <w:ind w:leftChars="400" w:left="840"/>
    </w:pPr>
  </w:style>
  <w:style w:type="table" w:customStyle="1" w:styleId="210">
    <w:name w:val="表 (青)  21"/>
    <w:uiPriority w:val="99"/>
    <w:rsid w:val="00425387"/>
    <w:rPr>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2">
    <w:name w:val="表 (青)  22"/>
    <w:uiPriority w:val="61"/>
    <w:rsid w:val="004514C6"/>
    <w:rPr>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310">
    <w:name w:val="表 (青)  31"/>
    <w:uiPriority w:val="62"/>
    <w:rsid w:val="004514C6"/>
    <w:rPr>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styleId="af0">
    <w:name w:val="Document Map"/>
    <w:basedOn w:val="a"/>
    <w:link w:val="af1"/>
    <w:uiPriority w:val="99"/>
    <w:semiHidden/>
    <w:rsid w:val="00A855E8"/>
    <w:rPr>
      <w:rFonts w:ascii="MS UI Gothic" w:eastAsia="MS UI Gothic"/>
      <w:sz w:val="18"/>
      <w:szCs w:val="18"/>
    </w:rPr>
  </w:style>
  <w:style w:type="character" w:customStyle="1" w:styleId="af1">
    <w:name w:val="見出しマップ (文字)"/>
    <w:basedOn w:val="a1"/>
    <w:link w:val="af0"/>
    <w:uiPriority w:val="99"/>
    <w:semiHidden/>
    <w:locked/>
    <w:rsid w:val="00A855E8"/>
    <w:rPr>
      <w:rFonts w:ascii="MS UI Gothic" w:eastAsia="MS UI Gothic" w:cs="Times New Roman"/>
      <w:sz w:val="18"/>
      <w:szCs w:val="18"/>
    </w:rPr>
  </w:style>
  <w:style w:type="character" w:styleId="af2">
    <w:name w:val="annotation reference"/>
    <w:basedOn w:val="a1"/>
    <w:uiPriority w:val="99"/>
    <w:semiHidden/>
    <w:rsid w:val="00D668A4"/>
    <w:rPr>
      <w:rFonts w:cs="Times New Roman"/>
      <w:sz w:val="18"/>
      <w:szCs w:val="18"/>
    </w:rPr>
  </w:style>
  <w:style w:type="paragraph" w:styleId="af3">
    <w:name w:val="annotation text"/>
    <w:basedOn w:val="a"/>
    <w:link w:val="af4"/>
    <w:uiPriority w:val="99"/>
    <w:semiHidden/>
    <w:rsid w:val="00D668A4"/>
    <w:pPr>
      <w:jc w:val="left"/>
    </w:pPr>
  </w:style>
  <w:style w:type="character" w:customStyle="1" w:styleId="af4">
    <w:name w:val="コメント文字列 (文字)"/>
    <w:basedOn w:val="a1"/>
    <w:link w:val="af3"/>
    <w:uiPriority w:val="99"/>
    <w:semiHidden/>
    <w:locked/>
    <w:rsid w:val="00D668A4"/>
    <w:rPr>
      <w:rFonts w:cs="Times New Roman"/>
    </w:rPr>
  </w:style>
  <w:style w:type="paragraph" w:styleId="af5">
    <w:name w:val="Plain Text"/>
    <w:basedOn w:val="a"/>
    <w:link w:val="af6"/>
    <w:uiPriority w:val="99"/>
    <w:rsid w:val="00617F25"/>
    <w:pPr>
      <w:jc w:val="left"/>
    </w:pPr>
    <w:rPr>
      <w:rFonts w:ascii="ＭＳ ゴシック" w:eastAsia="ＭＳ ゴシック" w:hAnsi="Courier New" w:cs="Courier New"/>
      <w:sz w:val="20"/>
      <w:szCs w:val="21"/>
    </w:rPr>
  </w:style>
  <w:style w:type="character" w:customStyle="1" w:styleId="af6">
    <w:name w:val="書式なし (文字)"/>
    <w:basedOn w:val="a1"/>
    <w:link w:val="af5"/>
    <w:uiPriority w:val="99"/>
    <w:locked/>
    <w:rsid w:val="00617F25"/>
    <w:rPr>
      <w:rFonts w:ascii="ＭＳ ゴシック" w:eastAsia="ＭＳ ゴシック" w:hAnsi="Courier New" w:cs="Courier New"/>
      <w:sz w:val="21"/>
      <w:szCs w:val="21"/>
    </w:rPr>
  </w:style>
  <w:style w:type="paragraph" w:styleId="af7">
    <w:name w:val="Note Heading"/>
    <w:basedOn w:val="a"/>
    <w:next w:val="a"/>
    <w:link w:val="af8"/>
    <w:uiPriority w:val="99"/>
    <w:rsid w:val="00EF2EC1"/>
    <w:pPr>
      <w:jc w:val="center"/>
    </w:pPr>
    <w:rPr>
      <w:szCs w:val="24"/>
    </w:rPr>
  </w:style>
  <w:style w:type="character" w:customStyle="1" w:styleId="af8">
    <w:name w:val="記 (文字)"/>
    <w:basedOn w:val="a1"/>
    <w:link w:val="af7"/>
    <w:uiPriority w:val="99"/>
    <w:locked/>
    <w:rsid w:val="00EF2EC1"/>
    <w:rPr>
      <w:rFonts w:ascii="Century" w:eastAsia="ＭＳ 明朝" w:hAnsi="Century" w:cs="Times New Roman"/>
      <w:sz w:val="24"/>
      <w:szCs w:val="24"/>
    </w:rPr>
  </w:style>
  <w:style w:type="paragraph" w:styleId="af9">
    <w:name w:val="No Spacing"/>
    <w:link w:val="afa"/>
    <w:uiPriority w:val="99"/>
    <w:qFormat/>
    <w:rsid w:val="00D55CBF"/>
    <w:rPr>
      <w:rFonts w:ascii="PMingLiU" w:hAnsi="PMingLiU"/>
      <w:kern w:val="0"/>
      <w:sz w:val="22"/>
    </w:rPr>
  </w:style>
  <w:style w:type="character" w:customStyle="1" w:styleId="afa">
    <w:name w:val="行間詰め (文字)"/>
    <w:basedOn w:val="a1"/>
    <w:link w:val="af9"/>
    <w:uiPriority w:val="99"/>
    <w:locked/>
    <w:rsid w:val="00D55CBF"/>
    <w:rPr>
      <w:rFonts w:ascii="PMingLiU" w:eastAsia="PMingLiU" w:cs="Times New Roman"/>
      <w:sz w:val="22"/>
      <w:szCs w:val="22"/>
      <w:lang w:val="en-US" w:eastAsia="ja-JP" w:bidi="ar-SA"/>
    </w:rPr>
  </w:style>
  <w:style w:type="character" w:styleId="afb">
    <w:name w:val="page number"/>
    <w:basedOn w:val="a1"/>
    <w:uiPriority w:val="99"/>
    <w:semiHidden/>
    <w:rsid w:val="00D55CBF"/>
    <w:rPr>
      <w:rFonts w:cs="Times New Roman"/>
    </w:rPr>
  </w:style>
  <w:style w:type="paragraph" w:customStyle="1" w:styleId="Default">
    <w:name w:val="Default"/>
    <w:rsid w:val="00690130"/>
    <w:pPr>
      <w:widowControl w:val="0"/>
      <w:autoSpaceDE w:val="0"/>
      <w:autoSpaceDN w:val="0"/>
      <w:adjustRightInd w:val="0"/>
    </w:pPr>
    <w:rPr>
      <w:rFonts w:ascii="ＭＳ 明朝" w:cs="ＭＳ 明朝"/>
      <w:color w:val="000000"/>
      <w:kern w:val="0"/>
      <w:sz w:val="24"/>
      <w:szCs w:val="24"/>
    </w:rPr>
  </w:style>
  <w:style w:type="paragraph" w:styleId="Web">
    <w:name w:val="Normal (Web)"/>
    <w:basedOn w:val="a"/>
    <w:uiPriority w:val="99"/>
    <w:unhideWhenUsed/>
    <w:rsid w:val="008A77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c">
    <w:name w:val="Unresolved Mention"/>
    <w:basedOn w:val="a1"/>
    <w:uiPriority w:val="99"/>
    <w:semiHidden/>
    <w:unhideWhenUsed/>
    <w:rsid w:val="00C257DC"/>
    <w:rPr>
      <w:color w:val="605E5C"/>
      <w:shd w:val="clear" w:color="auto" w:fill="E1DFDD"/>
    </w:rPr>
  </w:style>
  <w:style w:type="character" w:styleId="afd">
    <w:name w:val="FollowedHyperlink"/>
    <w:basedOn w:val="a1"/>
    <w:uiPriority w:val="99"/>
    <w:semiHidden/>
    <w:unhideWhenUsed/>
    <w:rsid w:val="00417C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876667">
      <w:bodyDiv w:val="1"/>
      <w:marLeft w:val="0"/>
      <w:marRight w:val="0"/>
      <w:marTop w:val="0"/>
      <w:marBottom w:val="0"/>
      <w:divBdr>
        <w:top w:val="none" w:sz="0" w:space="0" w:color="auto"/>
        <w:left w:val="none" w:sz="0" w:space="0" w:color="auto"/>
        <w:bottom w:val="none" w:sz="0" w:space="0" w:color="auto"/>
        <w:right w:val="none" w:sz="0" w:space="0" w:color="auto"/>
      </w:divBdr>
    </w:div>
    <w:div w:id="528642470">
      <w:marLeft w:val="0"/>
      <w:marRight w:val="0"/>
      <w:marTop w:val="0"/>
      <w:marBottom w:val="0"/>
      <w:divBdr>
        <w:top w:val="none" w:sz="0" w:space="0" w:color="auto"/>
        <w:left w:val="none" w:sz="0" w:space="0" w:color="auto"/>
        <w:bottom w:val="none" w:sz="0" w:space="0" w:color="auto"/>
        <w:right w:val="none" w:sz="0" w:space="0" w:color="auto"/>
      </w:divBdr>
    </w:div>
    <w:div w:id="528642471">
      <w:marLeft w:val="0"/>
      <w:marRight w:val="0"/>
      <w:marTop w:val="0"/>
      <w:marBottom w:val="0"/>
      <w:divBdr>
        <w:top w:val="none" w:sz="0" w:space="0" w:color="auto"/>
        <w:left w:val="none" w:sz="0" w:space="0" w:color="auto"/>
        <w:bottom w:val="none" w:sz="0" w:space="0" w:color="auto"/>
        <w:right w:val="none" w:sz="0" w:space="0" w:color="auto"/>
      </w:divBdr>
    </w:div>
    <w:div w:id="528642472">
      <w:marLeft w:val="0"/>
      <w:marRight w:val="0"/>
      <w:marTop w:val="0"/>
      <w:marBottom w:val="0"/>
      <w:divBdr>
        <w:top w:val="none" w:sz="0" w:space="0" w:color="auto"/>
        <w:left w:val="none" w:sz="0" w:space="0" w:color="auto"/>
        <w:bottom w:val="none" w:sz="0" w:space="0" w:color="auto"/>
        <w:right w:val="none" w:sz="0" w:space="0" w:color="auto"/>
      </w:divBdr>
    </w:div>
    <w:div w:id="528642473">
      <w:marLeft w:val="0"/>
      <w:marRight w:val="0"/>
      <w:marTop w:val="0"/>
      <w:marBottom w:val="0"/>
      <w:divBdr>
        <w:top w:val="none" w:sz="0" w:space="0" w:color="auto"/>
        <w:left w:val="none" w:sz="0" w:space="0" w:color="auto"/>
        <w:bottom w:val="none" w:sz="0" w:space="0" w:color="auto"/>
        <w:right w:val="none" w:sz="0" w:space="0" w:color="auto"/>
      </w:divBdr>
    </w:div>
    <w:div w:id="528642474">
      <w:marLeft w:val="0"/>
      <w:marRight w:val="0"/>
      <w:marTop w:val="0"/>
      <w:marBottom w:val="0"/>
      <w:divBdr>
        <w:top w:val="none" w:sz="0" w:space="0" w:color="auto"/>
        <w:left w:val="none" w:sz="0" w:space="0" w:color="auto"/>
        <w:bottom w:val="none" w:sz="0" w:space="0" w:color="auto"/>
        <w:right w:val="none" w:sz="0" w:space="0" w:color="auto"/>
      </w:divBdr>
    </w:div>
    <w:div w:id="528642475">
      <w:marLeft w:val="0"/>
      <w:marRight w:val="0"/>
      <w:marTop w:val="0"/>
      <w:marBottom w:val="0"/>
      <w:divBdr>
        <w:top w:val="none" w:sz="0" w:space="0" w:color="auto"/>
        <w:left w:val="none" w:sz="0" w:space="0" w:color="auto"/>
        <w:bottom w:val="none" w:sz="0" w:space="0" w:color="auto"/>
        <w:right w:val="none" w:sz="0" w:space="0" w:color="auto"/>
      </w:divBdr>
    </w:div>
    <w:div w:id="528642476">
      <w:marLeft w:val="0"/>
      <w:marRight w:val="0"/>
      <w:marTop w:val="0"/>
      <w:marBottom w:val="0"/>
      <w:divBdr>
        <w:top w:val="none" w:sz="0" w:space="0" w:color="auto"/>
        <w:left w:val="none" w:sz="0" w:space="0" w:color="auto"/>
        <w:bottom w:val="none" w:sz="0" w:space="0" w:color="auto"/>
        <w:right w:val="none" w:sz="0" w:space="0" w:color="auto"/>
      </w:divBdr>
    </w:div>
    <w:div w:id="528642477">
      <w:marLeft w:val="0"/>
      <w:marRight w:val="0"/>
      <w:marTop w:val="0"/>
      <w:marBottom w:val="0"/>
      <w:divBdr>
        <w:top w:val="none" w:sz="0" w:space="0" w:color="auto"/>
        <w:left w:val="none" w:sz="0" w:space="0" w:color="auto"/>
        <w:bottom w:val="none" w:sz="0" w:space="0" w:color="auto"/>
        <w:right w:val="none" w:sz="0" w:space="0" w:color="auto"/>
      </w:divBdr>
    </w:div>
    <w:div w:id="554392537">
      <w:bodyDiv w:val="1"/>
      <w:marLeft w:val="0"/>
      <w:marRight w:val="0"/>
      <w:marTop w:val="0"/>
      <w:marBottom w:val="0"/>
      <w:divBdr>
        <w:top w:val="none" w:sz="0" w:space="0" w:color="auto"/>
        <w:left w:val="none" w:sz="0" w:space="0" w:color="auto"/>
        <w:bottom w:val="none" w:sz="0" w:space="0" w:color="auto"/>
        <w:right w:val="none" w:sz="0" w:space="0" w:color="auto"/>
      </w:divBdr>
    </w:div>
    <w:div w:id="562446601">
      <w:bodyDiv w:val="1"/>
      <w:marLeft w:val="0"/>
      <w:marRight w:val="0"/>
      <w:marTop w:val="0"/>
      <w:marBottom w:val="0"/>
      <w:divBdr>
        <w:top w:val="none" w:sz="0" w:space="0" w:color="auto"/>
        <w:left w:val="none" w:sz="0" w:space="0" w:color="auto"/>
        <w:bottom w:val="none" w:sz="0" w:space="0" w:color="auto"/>
        <w:right w:val="none" w:sz="0" w:space="0" w:color="auto"/>
      </w:divBdr>
    </w:div>
    <w:div w:id="912008143">
      <w:bodyDiv w:val="1"/>
      <w:marLeft w:val="0"/>
      <w:marRight w:val="0"/>
      <w:marTop w:val="0"/>
      <w:marBottom w:val="0"/>
      <w:divBdr>
        <w:top w:val="none" w:sz="0" w:space="0" w:color="auto"/>
        <w:left w:val="none" w:sz="0" w:space="0" w:color="auto"/>
        <w:bottom w:val="none" w:sz="0" w:space="0" w:color="auto"/>
        <w:right w:val="none" w:sz="0" w:space="0" w:color="auto"/>
      </w:divBdr>
    </w:div>
    <w:div w:id="1279601185">
      <w:bodyDiv w:val="1"/>
      <w:marLeft w:val="0"/>
      <w:marRight w:val="0"/>
      <w:marTop w:val="0"/>
      <w:marBottom w:val="0"/>
      <w:divBdr>
        <w:top w:val="none" w:sz="0" w:space="0" w:color="auto"/>
        <w:left w:val="none" w:sz="0" w:space="0" w:color="auto"/>
        <w:bottom w:val="none" w:sz="0" w:space="0" w:color="auto"/>
        <w:right w:val="none" w:sz="0" w:space="0" w:color="auto"/>
      </w:divBdr>
    </w:div>
    <w:div w:id="1351948775">
      <w:bodyDiv w:val="1"/>
      <w:marLeft w:val="0"/>
      <w:marRight w:val="0"/>
      <w:marTop w:val="0"/>
      <w:marBottom w:val="0"/>
      <w:divBdr>
        <w:top w:val="none" w:sz="0" w:space="0" w:color="auto"/>
        <w:left w:val="none" w:sz="0" w:space="0" w:color="auto"/>
        <w:bottom w:val="none" w:sz="0" w:space="0" w:color="auto"/>
        <w:right w:val="none" w:sz="0" w:space="0" w:color="auto"/>
      </w:divBdr>
    </w:div>
    <w:div w:id="1370060394">
      <w:bodyDiv w:val="1"/>
      <w:marLeft w:val="0"/>
      <w:marRight w:val="0"/>
      <w:marTop w:val="0"/>
      <w:marBottom w:val="0"/>
      <w:divBdr>
        <w:top w:val="none" w:sz="0" w:space="0" w:color="auto"/>
        <w:left w:val="none" w:sz="0" w:space="0" w:color="auto"/>
        <w:bottom w:val="none" w:sz="0" w:space="0" w:color="auto"/>
        <w:right w:val="none" w:sz="0" w:space="0" w:color="auto"/>
      </w:divBdr>
    </w:div>
    <w:div w:id="1561404722">
      <w:bodyDiv w:val="1"/>
      <w:marLeft w:val="0"/>
      <w:marRight w:val="0"/>
      <w:marTop w:val="0"/>
      <w:marBottom w:val="0"/>
      <w:divBdr>
        <w:top w:val="none" w:sz="0" w:space="0" w:color="auto"/>
        <w:left w:val="none" w:sz="0" w:space="0" w:color="auto"/>
        <w:bottom w:val="none" w:sz="0" w:space="0" w:color="auto"/>
        <w:right w:val="none" w:sz="0" w:space="0" w:color="auto"/>
      </w:divBdr>
    </w:div>
    <w:div w:id="1936283928">
      <w:bodyDiv w:val="1"/>
      <w:marLeft w:val="0"/>
      <w:marRight w:val="0"/>
      <w:marTop w:val="0"/>
      <w:marBottom w:val="0"/>
      <w:divBdr>
        <w:top w:val="none" w:sz="0" w:space="0" w:color="auto"/>
        <w:left w:val="none" w:sz="0" w:space="0" w:color="auto"/>
        <w:bottom w:val="none" w:sz="0" w:space="0" w:color="auto"/>
        <w:right w:val="none" w:sz="0" w:space="0" w:color="auto"/>
      </w:divBdr>
    </w:div>
    <w:div w:id="206938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54348-8E42-402A-8079-7099CBAD9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2638</Words>
  <Characters>197</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介護支援専門員資質向上事業</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介護支援専門員資質向上事業</dc:title>
  <dc:subject/>
  <dc:creator/>
  <cp:keywords/>
  <dc:description/>
  <cp:lastModifiedBy/>
  <cp:revision>1</cp:revision>
  <cp:lastPrinted>2015-11-20T23:55:00Z</cp:lastPrinted>
  <dcterms:created xsi:type="dcterms:W3CDTF">2024-06-28T05:14:00Z</dcterms:created>
  <dcterms:modified xsi:type="dcterms:W3CDTF">2024-06-28T05:35:00Z</dcterms:modified>
</cp:coreProperties>
</file>